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00000" w:rsidRDefault="009A0756">
      <w:pPr>
        <w:pStyle w:val="1"/>
      </w:pPr>
      <w:r>
        <w:fldChar w:fldCharType="begin"/>
      </w:r>
      <w:r>
        <w:instrText>HYPERLINK "http://ivo.garant.ru/document/redirect/11900785/0"</w:instrText>
      </w:r>
      <w:r>
        <w:fldChar w:fldCharType="separate"/>
      </w:r>
      <w:r>
        <w:rPr>
          <w:rStyle w:val="a4"/>
          <w:b w:val="0"/>
          <w:bCs w:val="0"/>
        </w:rPr>
        <w:t>Федеральный закон от 21 июля 1997 г. N 116-ФЗ "О промышленной безопасности опасны</w:t>
      </w:r>
      <w:r>
        <w:rPr>
          <w:rStyle w:val="a4"/>
          <w:b w:val="0"/>
          <w:bCs w:val="0"/>
        </w:rPr>
        <w:t>х производственных объектов" (с изменениями и дополнениями)</w:t>
      </w:r>
      <w:r>
        <w:fldChar w:fldCharType="end"/>
      </w:r>
    </w:p>
    <w:p w:rsidR="00000000" w:rsidRDefault="009A0756">
      <w:pPr>
        <w:pStyle w:val="ac"/>
      </w:pPr>
      <w:r>
        <w:t xml:space="preserve">С изменениями и дополнениями </w:t>
      </w:r>
      <w:proofErr w:type="gramStart"/>
      <w:r>
        <w:t>от</w:t>
      </w:r>
      <w:proofErr w:type="gramEnd"/>
      <w:r>
        <w:t>:</w:t>
      </w:r>
    </w:p>
    <w:p w:rsidR="00000000" w:rsidRDefault="009A0756">
      <w:pPr>
        <w:pStyle w:val="aa"/>
        <w:rPr>
          <w:shd w:val="clear" w:color="auto" w:fill="EAEFED"/>
        </w:rPr>
      </w:pPr>
      <w:r>
        <w:t xml:space="preserve"> </w:t>
      </w:r>
      <w:proofErr w:type="gramStart"/>
      <w:r>
        <w:rPr>
          <w:shd w:val="clear" w:color="auto" w:fill="EAEFED"/>
        </w:rPr>
        <w:t>7 августа 2000 г., 10 января 2003 г., 22 августа 2004 г., 9 мая 2005 г., 18 декабря 2006 г., 30 декабря 2008 г., 27 декабря 2009 г., 23, 27 июля 2010 г., 1, 18</w:t>
      </w:r>
      <w:r>
        <w:rPr>
          <w:shd w:val="clear" w:color="auto" w:fill="EAEFED"/>
        </w:rPr>
        <w:t>, 19 июля, 28, 30 ноября 2011 г., 25 июня 2012 г., 4 марта, 2 июля 2013 г., 31 декабря 2014 г., 13 июля 2015 г</w:t>
      </w:r>
      <w:proofErr w:type="gramEnd"/>
      <w:r>
        <w:rPr>
          <w:shd w:val="clear" w:color="auto" w:fill="EAEFED"/>
        </w:rPr>
        <w:t>., 2 июня, 3 июля 2016 г., 22 февраля, 7 марта 2017 г., 29 июля 2018 г.</w:t>
      </w:r>
    </w:p>
    <w:p w:rsidR="00000000" w:rsidRDefault="009A0756"/>
    <w:p w:rsidR="00000000" w:rsidRDefault="009A0756">
      <w:proofErr w:type="gramStart"/>
      <w:r>
        <w:rPr>
          <w:rStyle w:val="a3"/>
        </w:rPr>
        <w:t>Принят</w:t>
      </w:r>
      <w:proofErr w:type="gramEnd"/>
      <w:r>
        <w:rPr>
          <w:rStyle w:val="a3"/>
        </w:rPr>
        <w:t xml:space="preserve"> Государственной Думой 20 июня 1997 года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настоящему Федеральному закону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" w:name="sub_11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в преамбулу настоящего Федерального закона внесены </w:t>
      </w:r>
      <w:r>
        <w:rPr>
          <w:shd w:val="clear" w:color="auto" w:fill="F0F0F0"/>
        </w:rPr>
        <w:t xml:space="preserve">изменения, </w:t>
      </w:r>
      <w:hyperlink r:id="rId9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15 марта 2013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0" w:history="1">
        <w:r>
          <w:rPr>
            <w:rStyle w:val="a4"/>
            <w:shd w:val="clear" w:color="auto" w:fill="F0F0F0"/>
          </w:rPr>
          <w:t>См. те</w:t>
        </w:r>
        <w:proofErr w:type="gramStart"/>
        <w:r>
          <w:rPr>
            <w:rStyle w:val="a4"/>
            <w:shd w:val="clear" w:color="auto" w:fill="F0F0F0"/>
          </w:rPr>
          <w:t>кст пр</w:t>
        </w:r>
        <w:proofErr w:type="gramEnd"/>
        <w:r>
          <w:rPr>
            <w:rStyle w:val="a4"/>
            <w:shd w:val="clear" w:color="auto" w:fill="F0F0F0"/>
          </w:rPr>
          <w:t>еамбулы в предыдущей редакции</w:t>
        </w:r>
      </w:hyperlink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1" w:history="1">
        <w:r>
          <w:rPr>
            <w:rStyle w:val="a4"/>
            <w:shd w:val="clear" w:color="auto" w:fill="F0F0F0"/>
          </w:rPr>
          <w:t>комментарий</w:t>
        </w:r>
      </w:hyperlink>
      <w:r>
        <w:rPr>
          <w:shd w:val="clear" w:color="auto" w:fill="F0F0F0"/>
        </w:rPr>
        <w:t xml:space="preserve"> к преамбуле настоящего Федерального закона</w:t>
      </w:r>
    </w:p>
    <w:p w:rsidR="00000000" w:rsidRDefault="009A0756">
      <w:r>
        <w:t xml:space="preserve">Настоящий Федеральный закон определяет правовые, экономические и социальные основы обеспечения безопасной эксплуатации опасных производственных объектов </w:t>
      </w:r>
      <w:r>
        <w:t>и направлен на предупреждение аварий на опасных производственных объектах и обеспечение готовности эксплуатирующих опасные производственные объекты юридических лиц и индивидуальных предпринимателей (далее также - организации, эксплуатирующие опасные произв</w:t>
      </w:r>
      <w:r>
        <w:t>одственные объекты) к локализации и ликвидации последствий указанных аварий.</w:t>
      </w:r>
    </w:p>
    <w:p w:rsidR="00000000" w:rsidRDefault="009A0756">
      <w:bookmarkStart w:id="2" w:name="sub_2222"/>
      <w:r>
        <w:t>Положения настоящего Федерального закона распространяются на все организации независимо от их организационно-правовых форм и форм собственности, осуществляющие деятельност</w:t>
      </w:r>
      <w:r>
        <w:t>ь в области промышленной безопасности опасных производственных объектов на территории Российской Федерации и на иных территориях, над которыми Российская Федерация осуществляет юрисдикцию в соответствии с законодательством Российской Федерации и нормами ме</w:t>
      </w:r>
      <w:r>
        <w:t>ждународного права.</w:t>
      </w:r>
    </w:p>
    <w:bookmarkEnd w:id="2"/>
    <w:p w:rsidR="00000000" w:rsidRDefault="009A0756"/>
    <w:p w:rsidR="00000000" w:rsidRDefault="009A0756">
      <w:pPr>
        <w:pStyle w:val="1"/>
      </w:pPr>
      <w:bookmarkStart w:id="3" w:name="sub_100"/>
      <w:r>
        <w:t>Глава I. Общие положения</w:t>
      </w:r>
    </w:p>
    <w:bookmarkEnd w:id="3"/>
    <w:p w:rsidR="00000000" w:rsidRDefault="009A0756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" w:name="sub_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 514-ФЗ в статью 1 настоящего Федерального </w:t>
      </w:r>
      <w:r>
        <w:rPr>
          <w:shd w:val="clear" w:color="auto" w:fill="F0F0F0"/>
        </w:rPr>
        <w:t>закона внесены изменения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3" w:history="1">
        <w:r>
          <w:rPr>
            <w:rStyle w:val="a4"/>
            <w:shd w:val="clear" w:color="auto" w:fill="F0F0F0"/>
          </w:rPr>
          <w:t>См. те</w:t>
        </w:r>
        <w:proofErr w:type="gramStart"/>
        <w:r>
          <w:rPr>
            <w:rStyle w:val="a4"/>
            <w:shd w:val="clear" w:color="auto" w:fill="F0F0F0"/>
          </w:rPr>
          <w:t>кст ст</w:t>
        </w:r>
        <w:proofErr w:type="gramEnd"/>
        <w:r>
          <w:rPr>
            <w:rStyle w:val="a4"/>
            <w:shd w:val="clear" w:color="auto" w:fill="F0F0F0"/>
          </w:rPr>
          <w:t>атьи в предыдущей редакции</w:t>
        </w:r>
      </w:hyperlink>
    </w:p>
    <w:p w:rsidR="00000000" w:rsidRDefault="009A0756">
      <w:pPr>
        <w:pStyle w:val="a5"/>
      </w:pPr>
      <w:r>
        <w:rPr>
          <w:rStyle w:val="a3"/>
        </w:rPr>
        <w:t>Статья 1.</w:t>
      </w:r>
      <w:r>
        <w:t xml:space="preserve"> Основные понятия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 настоящего Федерального закона</w:t>
      </w:r>
    </w:p>
    <w:p w:rsidR="00000000" w:rsidRDefault="009A0756">
      <w:r>
        <w:t>В целях настоящего Федерального закона используются следующие понятия:</w:t>
      </w:r>
    </w:p>
    <w:p w:rsidR="00000000" w:rsidRDefault="009A0756">
      <w:bookmarkStart w:id="5" w:name="sub_101"/>
      <w:r>
        <w:rPr>
          <w:rStyle w:val="a3"/>
        </w:rPr>
        <w:t>промышленная безопасность опасных производственных объектов</w:t>
      </w:r>
      <w:r>
        <w:t xml:space="preserve"> (далее - промышленная безопасность, безопасность опасных производственных объектов) - состояние защищенности жизненно </w:t>
      </w:r>
      <w:r>
        <w:t>важных интересов личности и общества от аварий на опасных производственных объектах и последствий указанных аварий;</w:t>
      </w:r>
    </w:p>
    <w:p w:rsidR="00000000" w:rsidRDefault="009A0756">
      <w:bookmarkStart w:id="6" w:name="sub_102"/>
      <w:bookmarkEnd w:id="5"/>
      <w:r>
        <w:rPr>
          <w:rStyle w:val="a3"/>
        </w:rPr>
        <w:t>авария</w:t>
      </w:r>
      <w:r>
        <w:t xml:space="preserve"> - разрушение сооружений и (или) технических устройств, применяемых на опасном производственном объекте, </w:t>
      </w:r>
      <w:proofErr w:type="gramStart"/>
      <w:r>
        <w:t>неконтролируемы</w:t>
      </w:r>
      <w:r>
        <w:t>е</w:t>
      </w:r>
      <w:proofErr w:type="gramEnd"/>
      <w:r>
        <w:t xml:space="preserve"> взрыв и (или) выброс опасных веществ;</w:t>
      </w:r>
    </w:p>
    <w:p w:rsidR="00000000" w:rsidRDefault="009A0756">
      <w:bookmarkStart w:id="7" w:name="sub_103"/>
      <w:bookmarkEnd w:id="6"/>
      <w:r>
        <w:rPr>
          <w:rStyle w:val="a3"/>
        </w:rPr>
        <w:t>инцидент</w:t>
      </w:r>
      <w:r>
        <w:t xml:space="preserve"> - отказ или повреждение технических устройств, применяемых на опасном производственном </w:t>
      </w:r>
      <w:proofErr w:type="gramStart"/>
      <w:r>
        <w:t>объекте</w:t>
      </w:r>
      <w:proofErr w:type="gramEnd"/>
      <w:r>
        <w:t>, отклонение от установленного режима технологического процесса;</w:t>
      </w:r>
    </w:p>
    <w:p w:rsidR="00000000" w:rsidRDefault="009A0756">
      <w:bookmarkStart w:id="8" w:name="sub_104"/>
      <w:bookmarkEnd w:id="7"/>
      <w:proofErr w:type="gramStart"/>
      <w:r>
        <w:rPr>
          <w:rStyle w:val="a3"/>
        </w:rPr>
        <w:t>технические устройст</w:t>
      </w:r>
      <w:r>
        <w:rPr>
          <w:rStyle w:val="a3"/>
        </w:rPr>
        <w:t>ва, применяемые на опасном производственном объекте,</w:t>
      </w:r>
      <w:r>
        <w:t xml:space="preserve"> - машины, технологическое оборудование, системы машин и (или) оборудования, агрегаты, </w:t>
      </w:r>
      <w:r>
        <w:lastRenderedPageBreak/>
        <w:t>аппаратура, механизмы, применяемые при эксплуатации опасного производственного объекта;</w:t>
      </w:r>
      <w:proofErr w:type="gramEnd"/>
    </w:p>
    <w:p w:rsidR="00000000" w:rsidRDefault="009A0756">
      <w:bookmarkStart w:id="9" w:name="sub_105"/>
      <w:bookmarkEnd w:id="8"/>
      <w:r>
        <w:rPr>
          <w:rStyle w:val="a3"/>
        </w:rPr>
        <w:t>вспомогательные</w:t>
      </w:r>
      <w:r>
        <w:rPr>
          <w:rStyle w:val="a3"/>
        </w:rPr>
        <w:t xml:space="preserve"> горноспасательные команды</w:t>
      </w:r>
      <w:r>
        <w:t xml:space="preserve"> - нештатные аварийно-спасательные формирования, созданные организациями, эксплуатирующими опасные производственные объекты, на которых ведутся горные работы, из числа работников таких организаций;</w:t>
      </w:r>
    </w:p>
    <w:p w:rsidR="00000000" w:rsidRDefault="009A0756">
      <w:bookmarkStart w:id="10" w:name="sub_106"/>
      <w:bookmarkEnd w:id="9"/>
      <w:r>
        <w:rPr>
          <w:rStyle w:val="a3"/>
        </w:rPr>
        <w:t>обоснование безопа</w:t>
      </w:r>
      <w:r>
        <w:rPr>
          <w:rStyle w:val="a3"/>
        </w:rPr>
        <w:t>сности опасного производственного объекта</w:t>
      </w:r>
      <w:r>
        <w:t xml:space="preserve"> - документ, содержащий сведения о результатах оценки риска аварии на опасном производственном объекте и связанной с ней угрозы, условия безопасной эксплуатации опасного производственного объекта, требования к экспл</w:t>
      </w:r>
      <w:r>
        <w:t>уатации, капитальному ремонту, консервации и ликвидации опасного производственного объекта;</w:t>
      </w:r>
    </w:p>
    <w:p w:rsidR="00000000" w:rsidRDefault="009A0756">
      <w:bookmarkStart w:id="11" w:name="sub_107"/>
      <w:bookmarkEnd w:id="10"/>
      <w:r>
        <w:rPr>
          <w:rStyle w:val="a3"/>
        </w:rPr>
        <w:t>система управления промышленной безопасностью</w:t>
      </w:r>
      <w:r>
        <w:t xml:space="preserve"> - комплекс взаимосвязанных организационных и технических мероприятий, осуществляемых организацией, экспл</w:t>
      </w:r>
      <w:r>
        <w:t>уатирующей опасные производственные объекты, в целях предупреждения аварий и инцидентов на опасных производственных объектах, локализации и ликвидации последствий таких аварий;</w:t>
      </w:r>
    </w:p>
    <w:p w:rsidR="00000000" w:rsidRDefault="009A0756">
      <w:bookmarkStart w:id="12" w:name="sub_108"/>
      <w:bookmarkEnd w:id="11"/>
      <w:proofErr w:type="gramStart"/>
      <w:r>
        <w:rPr>
          <w:rStyle w:val="a3"/>
        </w:rPr>
        <w:t>техническое перевооружение опасного производственного объекта</w:t>
      </w:r>
      <w:r>
        <w:t xml:space="preserve"> - приводящие к изменению технологического процесса на опасном производственном объекте внедрение новой технологии, автоматизация опасного производственного объекта или его отдельных частей, модернизация или замена применяемых на опасном производственном о</w:t>
      </w:r>
      <w:r>
        <w:t>бъекте технических устройств;</w:t>
      </w:r>
      <w:proofErr w:type="gramEnd"/>
    </w:p>
    <w:p w:rsidR="00000000" w:rsidRDefault="009A0756">
      <w:bookmarkStart w:id="13" w:name="sub_109"/>
      <w:bookmarkEnd w:id="12"/>
      <w:r>
        <w:rPr>
          <w:rStyle w:val="a3"/>
        </w:rPr>
        <w:t>экспертиза промышленной безопасности</w:t>
      </w:r>
      <w:r>
        <w:t xml:space="preserve"> - определение соответствия объектов экспертизы промышленной безопасности, указанных в </w:t>
      </w:r>
      <w:hyperlink w:anchor="sub_26000" w:history="1">
        <w:r>
          <w:rPr>
            <w:rStyle w:val="a4"/>
          </w:rPr>
          <w:t>пункте 1 статьи 13</w:t>
        </w:r>
      </w:hyperlink>
      <w:r>
        <w:t xml:space="preserve"> настоящего Федерального закона, предъявляем</w:t>
      </w:r>
      <w:r>
        <w:t>ым к ним требованиям промышленной безопасности;</w:t>
      </w:r>
    </w:p>
    <w:p w:rsidR="00000000" w:rsidRDefault="009A0756">
      <w:bookmarkStart w:id="14" w:name="sub_110"/>
      <w:bookmarkEnd w:id="13"/>
      <w:proofErr w:type="gramStart"/>
      <w:r>
        <w:rPr>
          <w:rStyle w:val="a3"/>
        </w:rPr>
        <w:t>эксперт в области промышленной безопасности</w:t>
      </w:r>
      <w:r>
        <w:t xml:space="preserve"> - физическое лицо, аттестованное в установленном Правительством Российской Федерации </w:t>
      </w:r>
      <w:hyperlink r:id="rId14" w:history="1">
        <w:r>
          <w:rPr>
            <w:rStyle w:val="a4"/>
          </w:rPr>
          <w:t>п</w:t>
        </w:r>
        <w:r>
          <w:rPr>
            <w:rStyle w:val="a4"/>
          </w:rPr>
          <w:t>орядке</w:t>
        </w:r>
      </w:hyperlink>
      <w:r>
        <w:t xml:space="preserve">, которое обладает специальными познаниями в области промышленной безопасности, соответствует требованиям, установленным </w:t>
      </w:r>
      <w:hyperlink r:id="rId15" w:history="1">
        <w:r>
          <w:rPr>
            <w:rStyle w:val="a4"/>
          </w:rPr>
          <w:t>федеральными нормами и правилами</w:t>
        </w:r>
      </w:hyperlink>
      <w:r>
        <w:t xml:space="preserve"> в области промышленной без</w:t>
      </w:r>
      <w:r>
        <w:t>опасности, и участвует в проведении экспертизы промышленной безопасности.</w:t>
      </w:r>
      <w:proofErr w:type="gramEnd"/>
    </w:p>
    <w:bookmarkEnd w:id="14"/>
    <w:p w:rsidR="00000000" w:rsidRDefault="009A0756"/>
    <w:p w:rsidR="00000000" w:rsidRDefault="009A0756">
      <w:pPr>
        <w:pStyle w:val="a5"/>
      </w:pPr>
      <w:bookmarkStart w:id="15" w:name="sub_2"/>
      <w:r>
        <w:rPr>
          <w:rStyle w:val="a3"/>
        </w:rPr>
        <w:t>Статья 2.</w:t>
      </w:r>
      <w:r>
        <w:t xml:space="preserve"> Опасные производственные объекты</w:t>
      </w:r>
    </w:p>
    <w:bookmarkEnd w:id="15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 настоящего Федерального закона</w:t>
      </w:r>
    </w:p>
    <w:p w:rsidR="00000000" w:rsidRDefault="009A0756">
      <w:bookmarkStart w:id="16" w:name="sub_10000"/>
      <w:r>
        <w:t>1. Опасными производственными объектами в соо</w:t>
      </w:r>
      <w:r>
        <w:t xml:space="preserve">тветствии с настоящим Федеральным законом являются предприятия или их цехи, участки, площадки, а также иные производственные объекты, указанные в </w:t>
      </w:r>
      <w:hyperlink w:anchor="sub_1000" w:history="1">
        <w:r>
          <w:rPr>
            <w:rStyle w:val="a4"/>
          </w:rPr>
          <w:t>приложении 1</w:t>
        </w:r>
      </w:hyperlink>
      <w:r>
        <w:t xml:space="preserve"> к настоящему Федеральному закону.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" w:name="sub_202"/>
      <w:bookmarkEnd w:id="16"/>
      <w:r>
        <w:rPr>
          <w:color w:val="000000"/>
          <w:sz w:val="16"/>
          <w:szCs w:val="16"/>
          <w:shd w:val="clear" w:color="auto" w:fill="F0F0F0"/>
        </w:rPr>
        <w:t>Информация об изменен</w:t>
      </w:r>
      <w:r>
        <w:rPr>
          <w:color w:val="000000"/>
          <w:sz w:val="16"/>
          <w:szCs w:val="16"/>
          <w:shd w:val="clear" w:color="auto" w:fill="F0F0F0"/>
        </w:rPr>
        <w:t>иях:</w:t>
      </w:r>
    </w:p>
    <w:bookmarkEnd w:id="17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в пункт 2 статьи 2 настоящего Федерального закона внесены изменения, </w:t>
      </w:r>
      <w:hyperlink r:id="rId1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15 марта 2013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 xml:space="preserve">2. Опасные производственные объекты подлежат регистрации в государственном реестре в </w:t>
      </w:r>
      <w:hyperlink r:id="rId19" w:history="1">
        <w:r>
          <w:rPr>
            <w:rStyle w:val="a4"/>
          </w:rPr>
          <w:t>порядке</w:t>
        </w:r>
      </w:hyperlink>
      <w:r>
        <w:t>, устанавливаемом Правительством Российской Федерации.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" w:name="sub_2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</w:t>
      </w:r>
      <w:r>
        <w:rPr>
          <w:shd w:val="clear" w:color="auto" w:fill="F0F0F0"/>
        </w:rPr>
        <w:t xml:space="preserve">-ФЗ статья 2 настоящего Федерального закона дополнена пунктом 3, </w:t>
      </w:r>
      <w:hyperlink r:id="rId21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15 марта 2013 г.</w:t>
      </w:r>
    </w:p>
    <w:p w:rsidR="00000000" w:rsidRDefault="009A0756">
      <w:r>
        <w:t>3. Опасные производственные объекты в зависимости от уровня потенциальной опасности авар</w:t>
      </w:r>
      <w:r>
        <w:t xml:space="preserve">ий на них для жизненно важных интересов личности и общества подразделяются в соответствии с критериями, указанными в </w:t>
      </w:r>
      <w:hyperlink w:anchor="sub_2000" w:history="1">
        <w:r>
          <w:rPr>
            <w:rStyle w:val="a4"/>
          </w:rPr>
          <w:t>приложении 2</w:t>
        </w:r>
      </w:hyperlink>
      <w:r>
        <w:t xml:space="preserve"> к настоящему Федеральному закону, на четыре класса опасности:</w:t>
      </w:r>
    </w:p>
    <w:p w:rsidR="00000000" w:rsidRDefault="009A0756">
      <w:r>
        <w:t>I класс опасности - опасные производственные объекты чрезвычайно высокой опасности;</w:t>
      </w:r>
    </w:p>
    <w:p w:rsidR="00000000" w:rsidRDefault="009A0756">
      <w:r>
        <w:t>II класс опасности - опасные производственные объекты высокой опасности;</w:t>
      </w:r>
    </w:p>
    <w:p w:rsidR="00000000" w:rsidRDefault="009A0756">
      <w:r>
        <w:t>III класс опасности - опасные производственные объекты средней опасности;</w:t>
      </w:r>
    </w:p>
    <w:p w:rsidR="00000000" w:rsidRDefault="009A0756">
      <w:r>
        <w:t>IV класс опасности - опас</w:t>
      </w:r>
      <w:r>
        <w:t>ные производственные объекты низкой опасности.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См. </w:t>
      </w:r>
      <w:hyperlink r:id="rId22" w:history="1">
        <w:r>
          <w:rPr>
            <w:rStyle w:val="a4"/>
            <w:shd w:val="clear" w:color="auto" w:fill="F0F0F0"/>
          </w:rPr>
          <w:t>разъяснения</w:t>
        </w:r>
      </w:hyperlink>
      <w:r>
        <w:rPr>
          <w:shd w:val="clear" w:color="auto" w:fill="F0F0F0"/>
        </w:rPr>
        <w:t xml:space="preserve"> по вопросам идентификации и классификации объектов транспортирования опасных веществ, утвержденные </w:t>
      </w:r>
      <w:hyperlink r:id="rId23" w:history="1">
        <w:r>
          <w:rPr>
            <w:rStyle w:val="a4"/>
            <w:shd w:val="clear" w:color="auto" w:fill="F0F0F0"/>
          </w:rPr>
          <w:t>письмом</w:t>
        </w:r>
      </w:hyperlink>
      <w:r>
        <w:rPr>
          <w:shd w:val="clear" w:color="auto" w:fill="F0F0F0"/>
        </w:rPr>
        <w:t xml:space="preserve"> Ростехнадзора от 2 сентября 2013 г. N 00-04-05/1541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" w:name="sub_2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9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</w:t>
      </w:r>
      <w:r>
        <w:rPr>
          <w:shd w:val="clear" w:color="auto" w:fill="F0F0F0"/>
        </w:rPr>
        <w:t xml:space="preserve">2-ФЗ статья 2 настоящего Федерального закона дополнена пунктом 4, </w:t>
      </w:r>
      <w:hyperlink r:id="rId25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15 марта 2013 г.</w:t>
      </w:r>
    </w:p>
    <w:p w:rsidR="00000000" w:rsidRDefault="009A0756">
      <w:r>
        <w:t>4. Присвоение класса опасности опасному производственному объекту осуществляется при ег</w:t>
      </w:r>
      <w:r>
        <w:t>о регистрации в государственном реестре.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" w:name="sub_2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статья 2 настоящего Федерального закона дополнена пунктом 5,</w:t>
      </w:r>
      <w:r>
        <w:rPr>
          <w:shd w:val="clear" w:color="auto" w:fill="F0F0F0"/>
        </w:rPr>
        <w:t xml:space="preserve"> </w:t>
      </w:r>
      <w:hyperlink r:id="rId27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15 марта 2013 г.</w:t>
      </w:r>
    </w:p>
    <w:p w:rsidR="00000000" w:rsidRDefault="009A0756">
      <w:r>
        <w:t>5. Руководитель организации, эксплуатирующей опасные производственные объекты, несет ответственность за полноту и достоверность сведений, представленных</w:t>
      </w:r>
      <w:r>
        <w:t xml:space="preserve"> для регистрации в государственном реестре опасных производственных объектов, в соответствии с законодательством Российской Федерации.</w:t>
      </w:r>
    </w:p>
    <w:p w:rsidR="00000000" w:rsidRDefault="009A0756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" w:name="sub_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19 июля 2011 г. N 248-ФЗ в статью 3 настоящего Федерального закона внесены изменения, </w:t>
      </w:r>
      <w:hyperlink r:id="rId29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девяноста дней после дня </w:t>
      </w:r>
      <w:hyperlink r:id="rId30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1" w:history="1">
        <w:r>
          <w:rPr>
            <w:rStyle w:val="a4"/>
            <w:shd w:val="clear" w:color="auto" w:fill="F0F0F0"/>
          </w:rPr>
          <w:t>См. те</w:t>
        </w:r>
        <w:proofErr w:type="gramStart"/>
        <w:r>
          <w:rPr>
            <w:rStyle w:val="a4"/>
            <w:shd w:val="clear" w:color="auto" w:fill="F0F0F0"/>
          </w:rPr>
          <w:t>кст ст</w:t>
        </w:r>
        <w:proofErr w:type="gramEnd"/>
        <w:r>
          <w:rPr>
            <w:rStyle w:val="a4"/>
            <w:shd w:val="clear" w:color="auto" w:fill="F0F0F0"/>
          </w:rPr>
          <w:t>атьи в предыдущей редакции</w:t>
        </w:r>
      </w:hyperlink>
    </w:p>
    <w:p w:rsidR="00000000" w:rsidRDefault="009A0756">
      <w:pPr>
        <w:pStyle w:val="a5"/>
      </w:pPr>
      <w:r>
        <w:rPr>
          <w:rStyle w:val="a3"/>
        </w:rPr>
        <w:t>Статья 3.</w:t>
      </w:r>
      <w:r>
        <w:t xml:space="preserve"> Требования промышленной безопасности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</w:t>
      </w:r>
      <w:r>
        <w:rPr>
          <w:shd w:val="clear" w:color="auto" w:fill="F0F0F0"/>
        </w:rPr>
        <w:t xml:space="preserve"> статье 3 настоящего Федерального закона</w:t>
      </w:r>
    </w:p>
    <w:p w:rsidR="00000000" w:rsidRDefault="009A0756">
      <w:bookmarkStart w:id="22" w:name="sub_20000"/>
      <w:r>
        <w:t xml:space="preserve">1. </w:t>
      </w:r>
      <w:proofErr w:type="gramStart"/>
      <w:r>
        <w:t xml:space="preserve">Требования промышленной безопасности - условия, запреты, ограничения и другие обязательные требования, содержащиеся в настоящем Федеральном законе, других федеральных законах, принимаемых в соответствии </w:t>
      </w:r>
      <w:r>
        <w:t xml:space="preserve">с ними нормативных правовых актах Президента Российской Федерации, нормативных правовых актах Правительства Российской Федерации, а также </w:t>
      </w:r>
      <w:hyperlink r:id="rId32" w:history="1">
        <w:r>
          <w:rPr>
            <w:rStyle w:val="a4"/>
          </w:rPr>
          <w:t>федеральных нормах и правилах</w:t>
        </w:r>
      </w:hyperlink>
      <w:r>
        <w:t xml:space="preserve"> в области промышленной бе</w:t>
      </w:r>
      <w:r>
        <w:t>зопасности.</w:t>
      </w:r>
      <w:proofErr w:type="gramEnd"/>
    </w:p>
    <w:p w:rsidR="00000000" w:rsidRDefault="009A0756">
      <w:bookmarkStart w:id="23" w:name="sub_30000"/>
      <w:bookmarkEnd w:id="22"/>
      <w:r>
        <w:t>2. Требования промышленной безопасности должны соответствовать нормам в области защиты населения и территорий от чрезвычайных ситуаций, санитарно-эпидемиологического благополучия населения, охраны окружающей среды, экологическ</w:t>
      </w:r>
      <w:r>
        <w:t xml:space="preserve">ой безопасности, пожарной безопасности, охраны труда, строительства, а также обязательным требованиям, установленным в соответствии с </w:t>
      </w:r>
      <w:hyperlink r:id="rId33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техническом регул</w:t>
      </w:r>
      <w:r>
        <w:t>ировании.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4" w:name="sub_303"/>
      <w:bookmarkEnd w:id="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ноября 2011 г. N 347-ФЗ статья 3 настоящего Федерального закона дополнена пунктом 3</w:t>
      </w:r>
    </w:p>
    <w:p w:rsidR="00000000" w:rsidRDefault="009A0756">
      <w:r>
        <w:t>3. Требования промышле</w:t>
      </w:r>
      <w:r>
        <w:t xml:space="preserve">нной безопасности для объектов использования атомной энергии устанавливаются федеральными нормами и правилами в области использования атомной энергии, принимаемыми в соответствии с </w:t>
      </w:r>
      <w:hyperlink r:id="rId35" w:history="1">
        <w:r>
          <w:rPr>
            <w:rStyle w:val="a4"/>
          </w:rPr>
          <w:t>Федеральным за</w:t>
        </w:r>
        <w:r>
          <w:rPr>
            <w:rStyle w:val="a4"/>
          </w:rPr>
          <w:t>коном</w:t>
        </w:r>
      </w:hyperlink>
      <w:r>
        <w:t xml:space="preserve"> от 21 ноября 1995 года N 170-ФЗ "Об использовании атомной энергии".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" w:name="sub_3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7 марта 2017 г. N 31-ФЗ в пункт 4 статьи 3 настояще</w:t>
      </w:r>
      <w:r>
        <w:rPr>
          <w:shd w:val="clear" w:color="auto" w:fill="F0F0F0"/>
        </w:rPr>
        <w:t>го Федерального закона внесены изменения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>4. В случае</w:t>
      </w:r>
      <w:proofErr w:type="gramStart"/>
      <w:r>
        <w:t>,</w:t>
      </w:r>
      <w:proofErr w:type="gramEnd"/>
      <w:r>
        <w:t xml:space="preserve"> если при проектировании, строительстве, эксплуатации, реконструкции, капитальном ремонте, консервации или ликвидации опасного производственного объекта требуется отступление от требований промышленной безопасности, установленных федеральными н</w:t>
      </w:r>
      <w:r>
        <w:t>ормами и правилами в области промышленной безопасности, таких требований недостаточно и (или) они не установлены, лицом, осуществляющим подготовку проектной документации на строительство, реконструкцию опасного производственного объекта, могут быть установ</w:t>
      </w:r>
      <w:r>
        <w:t xml:space="preserve">лены требования </w:t>
      </w:r>
      <w:r>
        <w:lastRenderedPageBreak/>
        <w:t>промышленной безопасности к его эксплуатации, капитальному ремонту, консервации и ликвидации в обосновании безопасности опасного производственного объекта.</w:t>
      </w:r>
    </w:p>
    <w:p w:rsidR="00000000" w:rsidRDefault="009A0756">
      <w:bookmarkStart w:id="26" w:name="sub_30402"/>
      <w:r>
        <w:t>Обоснование безопасности опасного производственного объекта, а также измене</w:t>
      </w:r>
      <w:r>
        <w:t>ния, вносимые в обоснование безопасности опасного производственного объекта, подлежат экспертизе промышленной безопасности. Применение обоснования безопасности опасного производственного объекта без положительных заключений экспертизы промышленной безопасн</w:t>
      </w:r>
      <w:r>
        <w:t>ости такого обоснования и внесенных в него изменений (при их наличии) не допускается.</w:t>
      </w:r>
    </w:p>
    <w:p w:rsidR="00000000" w:rsidRDefault="009A0756">
      <w:bookmarkStart w:id="27" w:name="sub_3043"/>
      <w:bookmarkEnd w:id="26"/>
      <w:r>
        <w:t>Обоснование безопасности опасного производственного объекта направляется организацией, эксплуатирующей опасный производственный объект, в федеральный орг</w:t>
      </w:r>
      <w:r>
        <w:t>ан исполнительной власти в области промышленной безопасности при регистрации опасного производственного объекта в государственном реестре. Изменения, внесенные в обоснование безопасности опасного производственного объекта, направляются организацией, эксплу</w:t>
      </w:r>
      <w:r>
        <w:t>атирующей опасный производственный объект, в федеральный орган исполнительной власти в области промышленной безопасности в течение десяти рабочих дней со дня получения положительного заключения экспертизы промышленной безопасности.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8" w:name="sub_305"/>
      <w:bookmarkEnd w:id="27"/>
      <w:r>
        <w:rPr>
          <w:color w:val="000000"/>
          <w:sz w:val="16"/>
          <w:szCs w:val="16"/>
          <w:shd w:val="clear" w:color="auto" w:fill="F0F0F0"/>
        </w:rPr>
        <w:t>Информаци</w:t>
      </w:r>
      <w:r>
        <w:rPr>
          <w:color w:val="000000"/>
          <w:sz w:val="16"/>
          <w:szCs w:val="16"/>
          <w:shd w:val="clear" w:color="auto" w:fill="F0F0F0"/>
        </w:rPr>
        <w:t>я об изменениях:</w:t>
      </w:r>
    </w:p>
    <w:bookmarkEnd w:id="28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283-ФЗ статья 3 настоящего Федерального закона дополнена пунктом 5, </w:t>
      </w:r>
      <w:hyperlink r:id="rId39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2017 г.</w:t>
      </w:r>
    </w:p>
    <w:p w:rsidR="00000000" w:rsidRDefault="009A0756">
      <w:r>
        <w:t>5. В целях содействия соблюдению требований промышленной безопасности федеральный орган исполнительной власти в области промышленной безопасности вправе утверждать содержащие разъяснения требований промышленной бе</w:t>
      </w:r>
      <w:r>
        <w:t>зопасности и рекомендации по их применению руководства по безопасности.</w:t>
      </w:r>
    </w:p>
    <w:p w:rsidR="00000000" w:rsidRDefault="009A0756"/>
    <w:p w:rsidR="00000000" w:rsidRDefault="009A0756">
      <w:pPr>
        <w:pStyle w:val="a5"/>
      </w:pPr>
      <w:bookmarkStart w:id="29" w:name="sub_4"/>
      <w:r>
        <w:rPr>
          <w:rStyle w:val="a3"/>
        </w:rPr>
        <w:t>Статья 4.</w:t>
      </w:r>
      <w:r>
        <w:t xml:space="preserve"> Правовое регулирование в области промышленной безопасности</w:t>
      </w:r>
    </w:p>
    <w:bookmarkEnd w:id="29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 настоящего Федерального закона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" w:name="sub_40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4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19 июля 2011 г. N 248-ФЗ в пункт 1 статьи 4 настоящего Федерального закона внесены изменения, </w:t>
      </w:r>
      <w:hyperlink r:id="rId41" w:history="1">
        <w:r>
          <w:rPr>
            <w:rStyle w:val="a4"/>
            <w:shd w:val="clear" w:color="auto" w:fill="F0F0F0"/>
          </w:rPr>
          <w:t>вс</w:t>
        </w:r>
        <w:r>
          <w:rPr>
            <w:rStyle w:val="a4"/>
            <w:shd w:val="clear" w:color="auto" w:fill="F0F0F0"/>
          </w:rPr>
          <w:t>тупающие в силу</w:t>
        </w:r>
      </w:hyperlink>
      <w:r>
        <w:rPr>
          <w:shd w:val="clear" w:color="auto" w:fill="F0F0F0"/>
        </w:rPr>
        <w:t xml:space="preserve"> по истечении девяноста дней после дня </w:t>
      </w:r>
      <w:hyperlink r:id="rId42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43" w:history="1">
        <w:r>
          <w:rPr>
            <w:rStyle w:val="a4"/>
            <w:shd w:val="clear" w:color="auto" w:fill="F0F0F0"/>
          </w:rPr>
          <w:t>См. текст п</w:t>
        </w:r>
        <w:r>
          <w:rPr>
            <w:rStyle w:val="a4"/>
            <w:shd w:val="clear" w:color="auto" w:fill="F0F0F0"/>
          </w:rPr>
          <w:t>ункта в предыдущей редакции</w:t>
        </w:r>
      </w:hyperlink>
    </w:p>
    <w:p w:rsidR="00000000" w:rsidRDefault="009A0756">
      <w:r>
        <w:t>1. Правовое регулирование в области промышленной безопасности осуществляется настоящим Федеральным законом, другими федеральными законами, принимаемыми в соответствии с ними нормативными правовыми актами Президента Российской</w:t>
      </w:r>
      <w:r>
        <w:t xml:space="preserve"> Федерации, нормативными правовыми актами Правительства Российской Федерации, а также федеральными нормами и правилами в области промышленной безопасности.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44" w:history="1">
        <w:r>
          <w:rPr>
            <w:rStyle w:val="a4"/>
            <w:shd w:val="clear" w:color="auto" w:fill="F0F0F0"/>
          </w:rPr>
          <w:t>Справку</w:t>
        </w:r>
      </w:hyperlink>
      <w:r>
        <w:rPr>
          <w:shd w:val="clear" w:color="auto" w:fill="F0F0F0"/>
        </w:rPr>
        <w:t xml:space="preserve"> о правилах промышленной безопасности</w:t>
      </w:r>
    </w:p>
    <w:p w:rsidR="00000000" w:rsidRDefault="009A0756">
      <w:bookmarkStart w:id="31" w:name="sub_5000"/>
      <w:r>
        <w:t>2. Если международным договором Российской Федерации установлены иные правила, чем предусмотренные настоящим Федеральным законом, то применяются правила международного договора.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" w:name="sub_43"/>
      <w:bookmarkEnd w:id="31"/>
      <w:r>
        <w:rPr>
          <w:color w:val="000000"/>
          <w:sz w:val="16"/>
          <w:szCs w:val="16"/>
          <w:shd w:val="clear" w:color="auto" w:fill="F0F0F0"/>
        </w:rPr>
        <w:t>Информация об изме</w:t>
      </w:r>
      <w:r>
        <w:rPr>
          <w:color w:val="000000"/>
          <w:sz w:val="16"/>
          <w:szCs w:val="16"/>
          <w:shd w:val="clear" w:color="auto" w:fill="F0F0F0"/>
        </w:rPr>
        <w:t>нениях:</w:t>
      </w:r>
    </w:p>
    <w:bookmarkEnd w:id="32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4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июля 2013 г. N 186-ФЗ в пункт 3 статьи 4 настоящего Федерального закона внесены изменения, </w:t>
      </w:r>
      <w:hyperlink r:id="rId46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4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 xml:space="preserve">3. </w:t>
      </w:r>
      <w:hyperlink r:id="rId48" w:history="1">
        <w:r>
          <w:rPr>
            <w:rStyle w:val="a4"/>
          </w:rPr>
          <w:t>Федеральные нормы и правила</w:t>
        </w:r>
      </w:hyperlink>
      <w:r>
        <w:t xml:space="preserve"> в области про</w:t>
      </w:r>
      <w:r>
        <w:t xml:space="preserve">мышленной безопасности устанавливают обязательные требования </w:t>
      </w:r>
      <w:proofErr w:type="gramStart"/>
      <w:r>
        <w:t>к</w:t>
      </w:r>
      <w:proofErr w:type="gramEnd"/>
      <w:r>
        <w:t>:</w:t>
      </w:r>
    </w:p>
    <w:p w:rsidR="00000000" w:rsidRDefault="009A0756">
      <w:bookmarkStart w:id="33" w:name="sub_432"/>
      <w:r>
        <w:t xml:space="preserve">деятельности в области промышленной безопасности, в том числе работникам опасных производственных объектов, </w:t>
      </w:r>
      <w:hyperlink w:anchor="sub_110" w:history="1">
        <w:r>
          <w:rPr>
            <w:rStyle w:val="a4"/>
          </w:rPr>
          <w:t>экспертам</w:t>
        </w:r>
      </w:hyperlink>
      <w:r>
        <w:t xml:space="preserve"> в области промышленной безопасности;</w:t>
      </w:r>
    </w:p>
    <w:p w:rsidR="00000000" w:rsidRDefault="009A0756">
      <w:bookmarkStart w:id="34" w:name="sub_433"/>
      <w:bookmarkEnd w:id="33"/>
      <w:r>
        <w:t xml:space="preserve">безопасности технологических процессов на опасных производственных объектах, в том </w:t>
      </w:r>
      <w:r>
        <w:lastRenderedPageBreak/>
        <w:t>числе порядку действий в случае аварии или инцидента на опасном производственном объекте;</w:t>
      </w:r>
    </w:p>
    <w:bookmarkEnd w:id="34"/>
    <w:p w:rsidR="00000000" w:rsidRDefault="009A0756">
      <w:r>
        <w:t>обоснованию безопасности опасного производственного объекта.</w:t>
      </w:r>
    </w:p>
    <w:p w:rsidR="00000000" w:rsidRDefault="009A0756">
      <w:bookmarkStart w:id="35" w:name="sub_435"/>
      <w:r>
        <w:t>Федеральные нормы и правила в области промышленной безопасности разрабатываются и утверждаются в порядке, установленном Правительством Российской Федерации.</w:t>
      </w:r>
    </w:p>
    <w:bookmarkEnd w:id="35"/>
    <w:p w:rsidR="00000000" w:rsidRDefault="009A0756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6" w:name="sub_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6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4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22 августа 2004 г. N 122-ФЗ статья 5 настоящего Федерального закона изложена в новой редакции, </w:t>
      </w:r>
      <w:hyperlink r:id="rId50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2005 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51" w:history="1">
        <w:r>
          <w:rPr>
            <w:rStyle w:val="a4"/>
            <w:shd w:val="clear" w:color="auto" w:fill="F0F0F0"/>
          </w:rPr>
          <w:t>См. те</w:t>
        </w:r>
        <w:proofErr w:type="gramStart"/>
        <w:r>
          <w:rPr>
            <w:rStyle w:val="a4"/>
            <w:shd w:val="clear" w:color="auto" w:fill="F0F0F0"/>
          </w:rPr>
          <w:t>кст ст</w:t>
        </w:r>
        <w:proofErr w:type="gramEnd"/>
        <w:r>
          <w:rPr>
            <w:rStyle w:val="a4"/>
            <w:shd w:val="clear" w:color="auto" w:fill="F0F0F0"/>
          </w:rPr>
          <w:t>атьи в предыдущей редакции</w:t>
        </w:r>
      </w:hyperlink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9A0756">
      <w:pPr>
        <w:pStyle w:val="a5"/>
      </w:pPr>
      <w:r>
        <w:rPr>
          <w:rStyle w:val="a3"/>
        </w:rPr>
        <w:t>Статья 5</w:t>
      </w:r>
      <w:r>
        <w:t>. Федеральные органы исполнительной власти в области промышленной безопасности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 настоящего Федерального закон</w:t>
      </w:r>
      <w:r>
        <w:rPr>
          <w:shd w:val="clear" w:color="auto" w:fill="F0F0F0"/>
        </w:rPr>
        <w:t>а</w:t>
      </w:r>
    </w:p>
    <w:p w:rsidR="00000000" w:rsidRDefault="009A0756">
      <w:bookmarkStart w:id="37" w:name="sub_1051"/>
      <w:r>
        <w:t>1. В целях осуществления государственной политики в области промышленной безопасности Президент Российской Федерации или по его поручению Правительство Российской Федерации определяет федеральные органы исполнительной власти в области промышленно</w:t>
      </w:r>
      <w:r>
        <w:t xml:space="preserve">й безопасности и возлагает на них осуществление соответствующего нормативного регулирования, а также специальных разрешительных, контрольных и надзорных функций в области промышленной безопасности. </w:t>
      </w:r>
      <w:hyperlink r:id="rId52" w:history="1">
        <w:r>
          <w:rPr>
            <w:rStyle w:val="a4"/>
          </w:rPr>
          <w:t>Федеральные органы исполнительной власти в области промышленной безопасности</w:t>
        </w:r>
      </w:hyperlink>
      <w:r>
        <w:t xml:space="preserve"> имеют подведомственные им территориальные органы, создаваемые в установленном порядке.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8" w:name="sub_502"/>
      <w:bookmarkEnd w:id="3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8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5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19 июля 2011 г. N 248-ФЗ в пункт 2 статьи 5 настоящего Федерального закона внесены изменения, </w:t>
      </w:r>
      <w:hyperlink r:id="rId54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девяноста д</w:t>
      </w:r>
      <w:r>
        <w:rPr>
          <w:shd w:val="clear" w:color="auto" w:fill="F0F0F0"/>
        </w:rPr>
        <w:t xml:space="preserve">ней после дня </w:t>
      </w:r>
      <w:hyperlink r:id="rId55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5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 xml:space="preserve">2. </w:t>
      </w:r>
      <w:proofErr w:type="gramStart"/>
      <w:r>
        <w:t>Федеральные</w:t>
      </w:r>
      <w:r>
        <w:t xml:space="preserve"> органы исполнительной власти, которым в соответствии с федеральными законами или нормативными правовыми актами Президента Российской Федерации и Правительства Российской Федерации предоставлено право осуществлять отдельные функции нормативно-правового рег</w:t>
      </w:r>
      <w:r>
        <w:t xml:space="preserve">улирования, специальные разрешительные, контрольные или надзорные функции в области промышленной безопасности, обязаны согласовывать принимаемые ими </w:t>
      </w:r>
      <w:hyperlink r:id="rId57" w:history="1">
        <w:r>
          <w:rPr>
            <w:rStyle w:val="a4"/>
          </w:rPr>
          <w:t>нормативные правовые акты</w:t>
        </w:r>
      </w:hyperlink>
      <w:r>
        <w:t>, а также координи</w:t>
      </w:r>
      <w:r>
        <w:t>ровать свою деятельность в области промышленной безопасности с федеральным органом исполнительной власти в</w:t>
      </w:r>
      <w:proofErr w:type="gramEnd"/>
      <w:r>
        <w:t xml:space="preserve"> области промышленной безопасности.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9" w:name="sub_5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9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58" w:history="1">
        <w:r>
          <w:rPr>
            <w:rStyle w:val="a4"/>
            <w:shd w:val="clear" w:color="auto" w:fill="F0F0F0"/>
          </w:rPr>
          <w:t>Федеральным</w:t>
        </w:r>
        <w:r>
          <w:rPr>
            <w:rStyle w:val="a4"/>
            <w:shd w:val="clear" w:color="auto" w:fill="F0F0F0"/>
          </w:rPr>
          <w:t xml:space="preserve"> законом</w:t>
        </w:r>
      </w:hyperlink>
      <w:r>
        <w:rPr>
          <w:shd w:val="clear" w:color="auto" w:fill="F0F0F0"/>
        </w:rPr>
        <w:t xml:space="preserve"> от 13 июля 2015 г. N 233-ФЗ статья 5 настоящего Федерального закона дополнена пунктом 3</w:t>
      </w:r>
    </w:p>
    <w:p w:rsidR="00000000" w:rsidRDefault="009A0756">
      <w:r>
        <w:t xml:space="preserve">3. </w:t>
      </w:r>
      <w:proofErr w:type="gramStart"/>
      <w:r>
        <w:t>Полномочия федеральных органов исполнительной власти в области промышленной безопасности, предусмотренные настоящим Федеральным законом, могут передавать</w:t>
      </w:r>
      <w:r>
        <w:t xml:space="preserve">ся для осуществления органам исполнительной власти субъектов Российской Федерации постановлениями Правительства Российской Федерации в порядке, установленном </w:t>
      </w:r>
      <w:hyperlink r:id="rId59" w:history="1">
        <w:r>
          <w:rPr>
            <w:rStyle w:val="a4"/>
          </w:rPr>
          <w:t>Федеральным законом</w:t>
        </w:r>
      </w:hyperlink>
      <w:r>
        <w:t xml:space="preserve"> от 6 октя</w:t>
      </w:r>
      <w:r>
        <w:t>бря 1999 года N 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Федерации".</w:t>
      </w:r>
      <w:proofErr w:type="gramEnd"/>
    </w:p>
    <w:p w:rsidR="00000000" w:rsidRDefault="009A0756"/>
    <w:p w:rsidR="00000000" w:rsidRDefault="009A0756">
      <w:pPr>
        <w:pStyle w:val="1"/>
      </w:pPr>
      <w:bookmarkStart w:id="40" w:name="sub_200"/>
      <w:r>
        <w:t>Глава II. Основы промышленной безопасности</w:t>
      </w:r>
    </w:p>
    <w:bookmarkEnd w:id="40"/>
    <w:p w:rsidR="00000000" w:rsidRDefault="009A0756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1" w:name="sub_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6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декабря 2006 г. N 232-ФЗ в статью 6 настоящего Федерального закона внесены изменения, </w:t>
      </w:r>
      <w:hyperlink r:id="rId6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2007 г.</w:t>
      </w:r>
    </w:p>
    <w:p w:rsidR="00000000" w:rsidRDefault="009A0756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62" w:history="1">
        <w:r>
          <w:rPr>
            <w:rStyle w:val="a4"/>
            <w:shd w:val="clear" w:color="auto" w:fill="F0F0F0"/>
          </w:rPr>
          <w:t>См. те</w:t>
        </w:r>
        <w:proofErr w:type="gramStart"/>
        <w:r>
          <w:rPr>
            <w:rStyle w:val="a4"/>
            <w:shd w:val="clear" w:color="auto" w:fill="F0F0F0"/>
          </w:rPr>
          <w:t>кст ст</w:t>
        </w:r>
        <w:proofErr w:type="gramEnd"/>
        <w:r>
          <w:rPr>
            <w:rStyle w:val="a4"/>
            <w:shd w:val="clear" w:color="auto" w:fill="F0F0F0"/>
          </w:rPr>
          <w:t>атьи в предыдущей редакции</w:t>
        </w:r>
      </w:hyperlink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9A0756">
      <w:pPr>
        <w:pStyle w:val="a5"/>
      </w:pPr>
      <w:r>
        <w:rPr>
          <w:rStyle w:val="a3"/>
        </w:rPr>
        <w:t>Статья 6.</w:t>
      </w:r>
      <w:r>
        <w:t xml:space="preserve"> Деятельность в области промышленной безопасности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</w:t>
      </w:r>
      <w:r>
        <w:rPr>
          <w:shd w:val="clear" w:color="auto" w:fill="F0F0F0"/>
        </w:rPr>
        <w:t xml:space="preserve"> 6 настоящего Федерального закона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2" w:name="sub_8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2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1 января 2019 г. - </w:t>
      </w:r>
      <w:hyperlink r:id="rId6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2018 г. N 271-ФЗ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6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9A0756">
      <w:r>
        <w:t>1. К видам деятельности в области промышленной безопасности относятся проектирование, строительство, эксплуатация, реконструкция, капитальный ремонт, техническое пер</w:t>
      </w:r>
      <w:r>
        <w:t>евооружение, консервация и ликвидация опасного производственного объекта; изготовление, монтаж, наладка, обслуживание и ремонт технических устройств, применяемых на опасном производственном объекте; проведение экспертизы промышленной безопасности.</w:t>
      </w:r>
    </w:p>
    <w:p w:rsidR="00000000" w:rsidRDefault="009A0756">
      <w:bookmarkStart w:id="43" w:name="sub_8012"/>
      <w:r>
        <w:t xml:space="preserve">Отдельные виды деятельности в области промышленной безопасности подлежат лицензированию в соответствии с </w:t>
      </w:r>
      <w:hyperlink r:id="rId65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4" w:name="sub_9000"/>
      <w:bookmarkEnd w:id="4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4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6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 июля 2011 г. N 169-ФЗ пункт 2 статьи 6 настоящего Федерального закона изложен в новой редакции, </w:t>
      </w:r>
      <w:hyperlink r:id="rId67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июля 2011 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6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 xml:space="preserve">2. </w:t>
      </w:r>
      <w:proofErr w:type="gramStart"/>
      <w:r>
        <w:t>Обязательным требованием к соискателю лицензии для принятия решения о предоставлении лицензии на эксплуата</w:t>
      </w:r>
      <w:r>
        <w:t>цию опасных производственных объектов является наличие документов, подтверждающих ввод опасных производственных объектов в эксплуатацию, или положительных заключений экспертизы промышленной безопасности на технические устройства, применяемые на опасных про</w:t>
      </w:r>
      <w:r>
        <w:t xml:space="preserve">изводственных объектах, здания и сооружения на опасных производственных объектах, а также в случаях, предусмотренных </w:t>
      </w:r>
      <w:hyperlink w:anchor="sub_14" w:history="1">
        <w:r>
          <w:rPr>
            <w:rStyle w:val="a4"/>
          </w:rPr>
          <w:t>статьей 14</w:t>
        </w:r>
      </w:hyperlink>
      <w:r>
        <w:t xml:space="preserve"> настоящего Федерального закона, деклараций промышленной безопасности</w:t>
      </w:r>
      <w:proofErr w:type="gramEnd"/>
      <w:r>
        <w:t>.</w:t>
      </w:r>
    </w:p>
    <w:p w:rsidR="00000000" w:rsidRDefault="009A0756">
      <w:bookmarkStart w:id="45" w:name="sub_6022"/>
      <w:proofErr w:type="gramStart"/>
      <w:r>
        <w:t>Лицензирующий орган не впр</w:t>
      </w:r>
      <w:r>
        <w:t>аве требовать от соискателя лицензии представления указанных документов, если такие документы находятся в распоряжении лицензирующего органа, органов, предоставляющих государственные услуги, органов, предоставляющих муниципальные услуги, иных государственн</w:t>
      </w:r>
      <w:r>
        <w:t xml:space="preserve">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включенных в определенный </w:t>
      </w:r>
      <w:hyperlink r:id="rId69" w:history="1">
        <w:r>
          <w:rPr>
            <w:rStyle w:val="a4"/>
          </w:rPr>
          <w:t>Ф</w:t>
        </w:r>
        <w:r>
          <w:rPr>
            <w:rStyle w:val="a4"/>
          </w:rPr>
          <w:t>едеральным законом</w:t>
        </w:r>
      </w:hyperlink>
      <w:r>
        <w:t xml:space="preserve"> от 27 июля 2010 года N 210-ФЗ "Об организации предоставления</w:t>
      </w:r>
      <w:proofErr w:type="gramEnd"/>
      <w:r>
        <w:t xml:space="preserve"> государственных и муниципальных услуг" перечень документов. Лицензирующий орган самостоятельно запрашивает такие документы (сведения, содержащиеся в них) в уполномоченных ор</w:t>
      </w:r>
      <w:r>
        <w:t>ганах, если заявитель не представил их по собственной инициативе.</w:t>
      </w:r>
    </w:p>
    <w:p w:rsidR="00000000" w:rsidRDefault="009A0756">
      <w:bookmarkStart w:id="46" w:name="sub_6023"/>
      <w:bookmarkEnd w:id="45"/>
      <w:r>
        <w:t>Указанные документы могут быть представлены соискателем лицензии в форме электронных документов.</w:t>
      </w:r>
    </w:p>
    <w:bookmarkEnd w:id="46"/>
    <w:p w:rsidR="00000000" w:rsidRDefault="009A0756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7" w:name="sub_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7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7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статья 7 настоящего Федерального закона изложена в новой редакции, </w:t>
      </w:r>
      <w:hyperlink r:id="rId71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72" w:history="1">
        <w:r>
          <w:rPr>
            <w:rStyle w:val="a4"/>
            <w:shd w:val="clear" w:color="auto" w:fill="F0F0F0"/>
          </w:rPr>
          <w:t>См. те</w:t>
        </w:r>
        <w:proofErr w:type="gramStart"/>
        <w:r>
          <w:rPr>
            <w:rStyle w:val="a4"/>
            <w:shd w:val="clear" w:color="auto" w:fill="F0F0F0"/>
          </w:rPr>
          <w:t>кст ст</w:t>
        </w:r>
        <w:proofErr w:type="gramEnd"/>
        <w:r>
          <w:rPr>
            <w:rStyle w:val="a4"/>
            <w:shd w:val="clear" w:color="auto" w:fill="F0F0F0"/>
          </w:rPr>
          <w:t>атьи в предыдущей редакции</w:t>
        </w:r>
      </w:hyperlink>
    </w:p>
    <w:p w:rsidR="00000000" w:rsidRDefault="009A0756">
      <w:pPr>
        <w:pStyle w:val="a5"/>
      </w:pPr>
      <w:r>
        <w:rPr>
          <w:rStyle w:val="a3"/>
        </w:rPr>
        <w:t>Статья 7.</w:t>
      </w:r>
      <w:r>
        <w:t xml:space="preserve"> Технические устройства, применяемые на опасном производственном </w:t>
      </w:r>
      <w:proofErr w:type="gramStart"/>
      <w:r>
        <w:t>объекте</w:t>
      </w:r>
      <w:proofErr w:type="gramEnd"/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 настоящего Федерального закона</w:t>
      </w:r>
    </w:p>
    <w:bookmarkStart w:id="48" w:name="sub_100000"/>
    <w:p w:rsidR="00000000" w:rsidRDefault="009A0756">
      <w:r>
        <w:fldChar w:fldCharType="begin"/>
      </w:r>
      <w:r>
        <w:instrText>HYPERLINK "http://ivo.garant.ru/document/redirect/70567068/0"</w:instrText>
      </w:r>
      <w:r>
        <w:fldChar w:fldCharType="separate"/>
      </w:r>
      <w:r>
        <w:rPr>
          <w:rStyle w:val="a4"/>
        </w:rPr>
        <w:t>1.</w:t>
      </w:r>
      <w:r>
        <w:fldChar w:fldCharType="end"/>
      </w:r>
      <w:r>
        <w:t xml:space="preserve"> </w:t>
      </w:r>
      <w:proofErr w:type="gramStart"/>
      <w:r>
        <w:t>Обязательные требования к техническим устройствам, применяемым на опасном производственном объекте, и формы оценки их соответствия указанным обязательным требованиям устанавливаются в со</w:t>
      </w:r>
      <w:r>
        <w:t xml:space="preserve">ответствии с </w:t>
      </w:r>
      <w:hyperlink r:id="rId73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техническом регулировании.</w:t>
      </w:r>
      <w:proofErr w:type="gramEnd"/>
    </w:p>
    <w:bookmarkEnd w:id="48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См. </w:t>
      </w:r>
      <w:hyperlink r:id="rId74" w:history="1">
        <w:r>
          <w:rPr>
            <w:rStyle w:val="a4"/>
            <w:shd w:val="clear" w:color="auto" w:fill="F0F0F0"/>
          </w:rPr>
          <w:t>типовой паспорт</w:t>
        </w:r>
      </w:hyperlink>
      <w:r>
        <w:rPr>
          <w:shd w:val="clear" w:color="auto" w:fill="F0F0F0"/>
        </w:rPr>
        <w:t xml:space="preserve"> безопасности опасного объекта, утвержденный </w:t>
      </w:r>
      <w:hyperlink r:id="rId75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МЧС РФ от 4 ноября 2004 г. N 506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76" w:history="1">
        <w:r>
          <w:rPr>
            <w:rStyle w:val="a4"/>
            <w:shd w:val="clear" w:color="auto" w:fill="F0F0F0"/>
          </w:rPr>
          <w:t>Правила</w:t>
        </w:r>
      </w:hyperlink>
      <w:r>
        <w:rPr>
          <w:shd w:val="clear" w:color="auto" w:fill="F0F0F0"/>
        </w:rPr>
        <w:t xml:space="preserve"> сертификации производственн</w:t>
      </w:r>
      <w:r>
        <w:rPr>
          <w:shd w:val="clear" w:color="auto" w:fill="F0F0F0"/>
        </w:rPr>
        <w:t xml:space="preserve">ого оборудования, утвержденные </w:t>
      </w:r>
      <w:hyperlink r:id="rId77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Госстандарта РФ от 3 мая 2000 г. N 25</w:t>
      </w:r>
    </w:p>
    <w:p w:rsidR="00000000" w:rsidRDefault="009A0756">
      <w:bookmarkStart w:id="49" w:name="sub_705"/>
      <w:r>
        <w:t xml:space="preserve">2. Если техническим регламентом не установлена иная форма оценки соответствия технического устройства, применяемого на опасном производственном </w:t>
      </w:r>
      <w:proofErr w:type="gramStart"/>
      <w:r>
        <w:t>объекте</w:t>
      </w:r>
      <w:proofErr w:type="gramEnd"/>
      <w:r>
        <w:t>, обязательным требованиям к такому техническому устройству, оно подлежит экспертизе промышленной безопас</w:t>
      </w:r>
      <w:r>
        <w:t>ности:</w:t>
      </w:r>
    </w:p>
    <w:bookmarkEnd w:id="49"/>
    <w:p w:rsidR="00000000" w:rsidRDefault="009A0756">
      <w:r>
        <w:t xml:space="preserve">до начала применения на опасном производственном </w:t>
      </w:r>
      <w:proofErr w:type="gramStart"/>
      <w:r>
        <w:t>объекте</w:t>
      </w:r>
      <w:proofErr w:type="gramEnd"/>
      <w:r>
        <w:t>;</w:t>
      </w:r>
    </w:p>
    <w:p w:rsidR="00000000" w:rsidRDefault="009A0756">
      <w:r>
        <w:t xml:space="preserve">по </w:t>
      </w:r>
      <w:proofErr w:type="gramStart"/>
      <w:r>
        <w:t>истечении</w:t>
      </w:r>
      <w:proofErr w:type="gramEnd"/>
      <w:r>
        <w:t xml:space="preserve"> срока службы или при превышении количества циклов нагрузки такого технического устройства, установленных его производителем;</w:t>
      </w:r>
    </w:p>
    <w:p w:rsidR="00000000" w:rsidRDefault="009A0756">
      <w:r>
        <w:t>при отсутствии в технической документации данн</w:t>
      </w:r>
      <w:r>
        <w:t>ых о сроке службы такого технического устройства, если фактический срок его службы превышает двадцать лет;</w:t>
      </w:r>
    </w:p>
    <w:p w:rsidR="00000000" w:rsidRDefault="009A0756">
      <w:r>
        <w:t>после проведения работ, связанных с изменением конструкции, заменой материала несущих элементов такого технического устройства, либо восстановительно</w:t>
      </w:r>
      <w:r>
        <w:t>го ремонта после аварии или инцидента на опасном производственном объекте, в результате которых было повреждено такое техническое устройство.</w:t>
      </w:r>
    </w:p>
    <w:p w:rsidR="00000000" w:rsidRDefault="009A0756">
      <w:bookmarkStart w:id="50" w:name="sub_706"/>
      <w:r>
        <w:t>3. Федеральными нормами и правилами в области промышленной безопасности могут быть предусмотрены возможност</w:t>
      </w:r>
      <w:r>
        <w:t xml:space="preserve">ь, порядок и сроки опытного применения технических устройств на опасном производственном объекте без проведения экспертизы промышленной безопасности при условии соблюдения параметров технологического процесса, отклонения от которых могут привести к аварии </w:t>
      </w:r>
      <w:r>
        <w:t>на опасном производственном объекте.</w:t>
      </w:r>
    </w:p>
    <w:bookmarkEnd w:id="50"/>
    <w:p w:rsidR="00000000" w:rsidRDefault="009A0756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1" w:name="sub_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1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7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243-ФЗ в статью 8 настоящего Федерального закона внесены изменения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79" w:history="1">
        <w:r>
          <w:rPr>
            <w:rStyle w:val="a4"/>
            <w:shd w:val="clear" w:color="auto" w:fill="F0F0F0"/>
          </w:rPr>
          <w:t>См. те</w:t>
        </w:r>
        <w:proofErr w:type="gramStart"/>
        <w:r>
          <w:rPr>
            <w:rStyle w:val="a4"/>
            <w:shd w:val="clear" w:color="auto" w:fill="F0F0F0"/>
          </w:rPr>
          <w:t>кст ст</w:t>
        </w:r>
        <w:proofErr w:type="gramEnd"/>
        <w:r>
          <w:rPr>
            <w:rStyle w:val="a4"/>
            <w:shd w:val="clear" w:color="auto" w:fill="F0F0F0"/>
          </w:rPr>
          <w:t>атьи в предыдущей редакции</w:t>
        </w:r>
      </w:hyperlink>
    </w:p>
    <w:p w:rsidR="00000000" w:rsidRDefault="009A0756">
      <w:pPr>
        <w:pStyle w:val="a5"/>
      </w:pPr>
      <w:r>
        <w:rPr>
          <w:rStyle w:val="a3"/>
        </w:rPr>
        <w:t>Статья 8.</w:t>
      </w:r>
      <w:r>
        <w:t xml:space="preserve"> Требования промышленной безопасности к проектированию, строительству, реконструкции, капитальному ремонту, вводу в эксплуатацию, техническому пе</w:t>
      </w:r>
      <w:r>
        <w:t>ревооружению, консервации и ликвидации опасного производственного объекта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 настоящего Федерального закона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2" w:name="sub_13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2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80" w:history="1">
        <w:r>
          <w:rPr>
            <w:rStyle w:val="a4"/>
            <w:shd w:val="clear" w:color="auto" w:fill="F0F0F0"/>
          </w:rPr>
          <w:t>Федерал</w:t>
        </w:r>
        <w:r>
          <w:rPr>
            <w:rStyle w:val="a4"/>
            <w:shd w:val="clear" w:color="auto" w:fill="F0F0F0"/>
          </w:rPr>
          <w:t>ьным законом</w:t>
        </w:r>
      </w:hyperlink>
      <w:r>
        <w:rPr>
          <w:shd w:val="clear" w:color="auto" w:fill="F0F0F0"/>
        </w:rPr>
        <w:t xml:space="preserve"> от 2 июля 2013 г. N 186-ФЗ в пункт 1 статьи 8 настоящего Федерального закона внесены изменения, </w:t>
      </w:r>
      <w:hyperlink r:id="rId8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8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 xml:space="preserve">1. Техническое перевооружение, капитальный ремонт, консервация и ликвидация опасного производственного объекта осуществляются на </w:t>
      </w:r>
      <w:proofErr w:type="gramStart"/>
      <w:r>
        <w:t>основании</w:t>
      </w:r>
      <w:proofErr w:type="gramEnd"/>
      <w:r>
        <w:t xml:space="preserve"> документации, разработанной в порядке, установленн</w:t>
      </w:r>
      <w:r>
        <w:t xml:space="preserve">ом настоящим Федеральным законом, с учетом </w:t>
      </w:r>
      <w:hyperlink r:id="rId83" w:history="1">
        <w:r>
          <w:rPr>
            <w:rStyle w:val="a4"/>
          </w:rPr>
          <w:t>законодательства</w:t>
        </w:r>
      </w:hyperlink>
      <w:r>
        <w:t xml:space="preserve"> о градостроительной деятельности. Если техническое перевооружение опасного производственного объекта осуществляется одновременно с е</w:t>
      </w:r>
      <w:r>
        <w:t xml:space="preserve">го реконструкцией, документация на техническое перевооружение такого объекта входит в состав соответствующей проектной документации. Документация на консервацию и ликвидацию опасного производственного объекта подлежит экспертизе промышленной безопасности. </w:t>
      </w:r>
      <w:r>
        <w:t>Документация на техническое перевооружение опасного производственного объекта подлежит экспертизе промышленной безопасности в случае, если указанная документация не входит в состав проектной документации такого объекта, подлежащей экспертизе в соответствии</w:t>
      </w:r>
      <w:r>
        <w:t xml:space="preserve"> с </w:t>
      </w:r>
      <w:hyperlink r:id="rId84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градостроительной деятельности. </w:t>
      </w:r>
      <w:proofErr w:type="gramStart"/>
      <w:r>
        <w:t>Не допускаются техническое перевооружение, консервация и ликвидация опасного производственного объекта без положите</w:t>
      </w:r>
      <w:r>
        <w:t xml:space="preserve">льного заключения экспертизы промышленной безопасности, которое в установленном порядке внесено в реестр заключений экспертизы </w:t>
      </w:r>
      <w:r>
        <w:lastRenderedPageBreak/>
        <w:t>промышленной безопасности, либо, если документация на техническое перевооружение опасного производственного объекта входит в сост</w:t>
      </w:r>
      <w:r>
        <w:t>ав проектной документации такого объекта, без положительного заключения экспертизы проектной документации такого объекта.</w:t>
      </w:r>
      <w:proofErr w:type="gramEnd"/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85" w:history="1">
        <w:r>
          <w:rPr>
            <w:rStyle w:val="a4"/>
            <w:shd w:val="clear" w:color="auto" w:fill="F0F0F0"/>
          </w:rPr>
          <w:t>Типовое положение</w:t>
        </w:r>
      </w:hyperlink>
      <w:r>
        <w:rPr>
          <w:shd w:val="clear" w:color="auto" w:fill="F0F0F0"/>
        </w:rPr>
        <w:t xml:space="preserve"> о порядке организации и проведения рабо</w:t>
      </w:r>
      <w:r>
        <w:rPr>
          <w:shd w:val="clear" w:color="auto" w:fill="F0F0F0"/>
        </w:rPr>
        <w:t xml:space="preserve">т по безопасной остановке на длительный период и (или) консервации химически опасных промышленных объектов, утвержденное </w:t>
      </w:r>
      <w:hyperlink r:id="rId86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Госгортехнадзора России от 4 января 2000 г. N 64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3" w:name="sub_14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3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8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в пункт 2 статьи 8 настоящего Федерального закона внесены изменения, </w:t>
      </w:r>
      <w:hyperlink r:id="rId8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15 марта 2013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8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>2. Отклонения от проектной документации опасного производственного объекта в п</w:t>
      </w:r>
      <w:r>
        <w:t>роцессе его строительства, реконструкции, капитального ремонта, а также от документации на техническое перевооружение, капитальный ремонт, консервацию и ликвидацию опасного производственного объекта в процессе его технического перевооружения, консервации и</w:t>
      </w:r>
      <w:r>
        <w:t xml:space="preserve"> ликвидации не допускаются. Изменения, вносимые в проектную документацию на строительство, реконструкцию опасного производственного объекта, подлежат экспертизе проектной документации в соответствии с </w:t>
      </w:r>
      <w:hyperlink r:id="rId90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градостроительной деятельности. Изменения, вносимые в документацию на консервацию и ликвидацию опасного производственного объекта, подлежат экспертизе промышленной безопасности. </w:t>
      </w:r>
      <w:proofErr w:type="gramStart"/>
      <w:r>
        <w:t>Изменения, вносимые в докум</w:t>
      </w:r>
      <w:r>
        <w:t>ентацию на техническое перевооружение опасного производственного объекта, подлежат экспертизе промышленной безопасности и согласовываются с федеральным органом исполнительной власти в области промышленной безопасности или его территориальным органом, за ис</w:t>
      </w:r>
      <w:r>
        <w:t>ключением случая, если указанная документация входит в состав проектной документации, подлежащей экспертизе в соответствии с законодательством Российской Федерации о градостроительной деятельности.</w:t>
      </w:r>
      <w:proofErr w:type="gramEnd"/>
    </w:p>
    <w:p w:rsidR="00000000" w:rsidRDefault="009A0756">
      <w:bookmarkStart w:id="54" w:name="sub_15000"/>
      <w:r>
        <w:t>3. В процессе строительства, реконструкции, капит</w:t>
      </w:r>
      <w:r>
        <w:t>ального ремонта, технического перевооружения, консервации и ликвидации опасного производственного объекта организации, разработавшие соответствующую документацию, в установленном порядке осуществляют авторский надзор.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5" w:name="sub_8031"/>
      <w:bookmarkEnd w:id="5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5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9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в пункт 3.1 статьи 8 настоящего Федерального закона внесены изменения, </w:t>
      </w:r>
      <w:hyperlink r:id="rId9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15 марта 2013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9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>3.1. Соответствие построенных, реконструирован</w:t>
      </w:r>
      <w:r>
        <w:t>ных опасных производственных объектов требованиям технических регламентов и проектной документации, устанавливается заключением уполномоченного на осуществление государственного строительного надзора федерального органа исполнительной власти или уполномоче</w:t>
      </w:r>
      <w:r>
        <w:t xml:space="preserve">нного на осуществление государственного строительного </w:t>
      </w:r>
      <w:proofErr w:type="gramStart"/>
      <w:r>
        <w:t>надзора органа исполнительной власти субъекта Российской Федерации</w:t>
      </w:r>
      <w:proofErr w:type="gramEnd"/>
      <w:r>
        <w:t xml:space="preserve"> в соответствии с </w:t>
      </w:r>
      <w:hyperlink r:id="rId94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градострои</w:t>
      </w:r>
      <w:r>
        <w:t>тельной деятельности.</w:t>
      </w:r>
    </w:p>
    <w:p w:rsidR="00000000" w:rsidRDefault="009A0756">
      <w:bookmarkStart w:id="56" w:name="sub_8004"/>
      <w:r>
        <w:t xml:space="preserve">4. Ввод в эксплуатацию опасного производственного объекта проводится в порядке, установленном </w:t>
      </w:r>
      <w:hyperlink r:id="rId95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градостроительной деятельн</w:t>
      </w:r>
      <w:r>
        <w:t>ости.</w:t>
      </w:r>
    </w:p>
    <w:p w:rsidR="00000000" w:rsidRDefault="009A0756">
      <w:bookmarkStart w:id="57" w:name="sub_80042"/>
      <w:bookmarkEnd w:id="56"/>
      <w:proofErr w:type="gramStart"/>
      <w:r>
        <w:t>При этом проверяется готовность организации к эксплуатации опасного производственного объекта и к действиям по локализации и ликвидации последствий аварии, а также наличие у нее договора обязательного страхования гражданской ответств</w:t>
      </w:r>
      <w:r>
        <w:t xml:space="preserve">енности, заключенного в соответствии с </w:t>
      </w:r>
      <w:hyperlink r:id="rId96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об обязательном страховании гражданской ответственности владельца опасного объекта за причинение вреда в результ</w:t>
      </w:r>
      <w:r>
        <w:t>ате аварии на опасном объекте.</w:t>
      </w:r>
      <w:proofErr w:type="gramEnd"/>
    </w:p>
    <w:bookmarkEnd w:id="57"/>
    <w:p w:rsidR="00000000" w:rsidRDefault="009A0756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8" w:name="sub_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8"/>
    <w:p w:rsidR="00000000" w:rsidRDefault="009A0756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9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19 июля 2011 г. N 248-ФЗ в статью 9 настоящего Федерального закона внесены изменения, </w:t>
      </w:r>
      <w:hyperlink r:id="rId9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девяноста дней после дня </w:t>
      </w:r>
      <w:hyperlink r:id="rId99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00" w:history="1">
        <w:r>
          <w:rPr>
            <w:rStyle w:val="a4"/>
            <w:shd w:val="clear" w:color="auto" w:fill="F0F0F0"/>
          </w:rPr>
          <w:t>См. те</w:t>
        </w:r>
        <w:proofErr w:type="gramStart"/>
        <w:r>
          <w:rPr>
            <w:rStyle w:val="a4"/>
            <w:shd w:val="clear" w:color="auto" w:fill="F0F0F0"/>
          </w:rPr>
          <w:t>кст ст</w:t>
        </w:r>
        <w:proofErr w:type="gramEnd"/>
        <w:r>
          <w:rPr>
            <w:rStyle w:val="a4"/>
            <w:shd w:val="clear" w:color="auto" w:fill="F0F0F0"/>
          </w:rPr>
          <w:t>атьи в предыдущей редакции</w:t>
        </w:r>
      </w:hyperlink>
    </w:p>
    <w:p w:rsidR="00000000" w:rsidRDefault="009A0756">
      <w:pPr>
        <w:pStyle w:val="a5"/>
      </w:pPr>
      <w:r>
        <w:rPr>
          <w:rStyle w:val="a3"/>
        </w:rPr>
        <w:t>Статья 9.</w:t>
      </w:r>
      <w:r>
        <w:t xml:space="preserve"> Требования промышленной безопасности к эксплуатации опасного производственного объекта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9 настоящего Федерального закона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9" w:name="sub_16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9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1 января 2019 г. - </w:t>
      </w:r>
      <w:hyperlink r:id="rId10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2018 г. N 271-ФЗ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02" w:history="1">
        <w:r>
          <w:rPr>
            <w:rStyle w:val="a4"/>
            <w:shd w:val="clear" w:color="auto" w:fill="F0F0F0"/>
          </w:rPr>
          <w:t>С</w:t>
        </w:r>
        <w:r>
          <w:rPr>
            <w:rStyle w:val="a4"/>
            <w:shd w:val="clear" w:color="auto" w:fill="F0F0F0"/>
          </w:rPr>
          <w:t>м. предыдущую редакцию</w:t>
        </w:r>
      </w:hyperlink>
    </w:p>
    <w:p w:rsidR="00000000" w:rsidRDefault="009A0756">
      <w:r>
        <w:t>1. Организация, эксплуатирующая опасный производственный объект, обязана:</w:t>
      </w:r>
    </w:p>
    <w:p w:rsidR="00000000" w:rsidRDefault="009A0756">
      <w:bookmarkStart w:id="60" w:name="sub_902"/>
      <w:r>
        <w:t>соблюдать положения настоящего Федерального закона, других федеральных законов, принимаемых в соответствии с ними нормативных правовых актов Президен</w:t>
      </w:r>
      <w:r>
        <w:t xml:space="preserve">та Российской Федерации, нормативных правовых актов Правительства Российской Федерации, а также </w:t>
      </w:r>
      <w:hyperlink r:id="rId103" w:history="1">
        <w:r>
          <w:rPr>
            <w:rStyle w:val="a4"/>
          </w:rPr>
          <w:t>федеральных норм и правил</w:t>
        </w:r>
      </w:hyperlink>
      <w:r>
        <w:t xml:space="preserve"> в области промышленной безопасности;</w:t>
      </w:r>
    </w:p>
    <w:bookmarkEnd w:id="60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04" w:history="1">
        <w:r>
          <w:rPr>
            <w:rStyle w:val="a4"/>
            <w:shd w:val="clear" w:color="auto" w:fill="F0F0F0"/>
          </w:rPr>
          <w:t>справку</w:t>
        </w:r>
      </w:hyperlink>
      <w:r>
        <w:rPr>
          <w:shd w:val="clear" w:color="auto" w:fill="F0F0F0"/>
        </w:rPr>
        <w:t xml:space="preserve"> о федеральных нормах и правилах в области промышленной безопасности и атомной энергии</w:t>
      </w:r>
    </w:p>
    <w:p w:rsidR="00000000" w:rsidRDefault="009A0756">
      <w:bookmarkStart w:id="61" w:name="sub_90013"/>
      <w:r>
        <w:t>соблюдать требования обоснования безопасности опасного производственного объекта (в случаях, предусмотре</w:t>
      </w:r>
      <w:r>
        <w:t xml:space="preserve">нных </w:t>
      </w:r>
      <w:hyperlink w:anchor="sub_304" w:history="1">
        <w:r>
          <w:rPr>
            <w:rStyle w:val="a4"/>
          </w:rPr>
          <w:t>пунктом 4 статьи 3</w:t>
        </w:r>
      </w:hyperlink>
      <w:r>
        <w:t xml:space="preserve"> настоящего Федерального закона);</w:t>
      </w:r>
    </w:p>
    <w:p w:rsidR="00000000" w:rsidRDefault="009A0756">
      <w:bookmarkStart w:id="62" w:name="sub_90014"/>
      <w:bookmarkEnd w:id="61"/>
      <w:r>
        <w:t xml:space="preserve">обеспечивать безопасность опытного применения технических устройств на опасном производственном </w:t>
      </w:r>
      <w:proofErr w:type="gramStart"/>
      <w:r>
        <w:t>объекте</w:t>
      </w:r>
      <w:proofErr w:type="gramEnd"/>
      <w:r>
        <w:t xml:space="preserve"> в соответствии с </w:t>
      </w:r>
      <w:hyperlink w:anchor="sub_706" w:history="1">
        <w:r>
          <w:rPr>
            <w:rStyle w:val="a4"/>
          </w:rPr>
          <w:t>пунктом 3 ста</w:t>
        </w:r>
        <w:r>
          <w:rPr>
            <w:rStyle w:val="a4"/>
          </w:rPr>
          <w:t>тьи 7</w:t>
        </w:r>
      </w:hyperlink>
      <w:r>
        <w:t xml:space="preserve"> настоящего Федерального закона;</w:t>
      </w:r>
    </w:p>
    <w:p w:rsidR="00000000" w:rsidRDefault="009A0756">
      <w:bookmarkStart w:id="63" w:name="sub_9013"/>
      <w:bookmarkEnd w:id="62"/>
      <w:r>
        <w:t>иметь лицензию на осуществление конкретного вида деятельности в области промышленной безопасности, подлежащего лицензированию в соответствии с законодательством Российской Федерации;</w:t>
      </w:r>
    </w:p>
    <w:p w:rsidR="00000000" w:rsidRDefault="009A0756">
      <w:bookmarkStart w:id="64" w:name="sub_90016"/>
      <w:bookmarkEnd w:id="63"/>
      <w:r>
        <w:t>уведомлять федеральный орган исполнительной власти в области промышленной безопасности или его территориальный орган о начале осуществления конкретного вида деятельности в соответствии с законодательством Российской Федерации о защите прав юридических ли</w:t>
      </w:r>
      <w:r>
        <w:t>ц и индивидуальных предпринимателей при осуществлении государственного контроля (надзора) и муниципального контроля;</w:t>
      </w:r>
    </w:p>
    <w:p w:rsidR="00000000" w:rsidRDefault="009A0756">
      <w:bookmarkStart w:id="65" w:name="sub_9014"/>
      <w:bookmarkEnd w:id="64"/>
      <w:r>
        <w:t>обеспечивать укомплектованность штата работников опасного производственного объекта в соответствии с установленными требов</w:t>
      </w:r>
      <w:r>
        <w:t>аниями;</w:t>
      </w:r>
    </w:p>
    <w:p w:rsidR="00000000" w:rsidRDefault="009A0756">
      <w:bookmarkStart w:id="66" w:name="sub_9015"/>
      <w:bookmarkEnd w:id="65"/>
      <w:r>
        <w:t xml:space="preserve">допускать к работе на опасном производственном </w:t>
      </w:r>
      <w:proofErr w:type="gramStart"/>
      <w:r>
        <w:t>объекте</w:t>
      </w:r>
      <w:proofErr w:type="gramEnd"/>
      <w:r>
        <w:t xml:space="preserve"> лиц, удовлетворяющих соответствующим квалификационным требованиям и не имеющих медицинских противопоказаний к указанной работе;</w:t>
      </w:r>
    </w:p>
    <w:p w:rsidR="00000000" w:rsidRDefault="009A0756">
      <w:bookmarkStart w:id="67" w:name="sub_9016"/>
      <w:bookmarkEnd w:id="66"/>
      <w:r>
        <w:t>обеспечивать проведение подготовк</w:t>
      </w:r>
      <w:r>
        <w:t xml:space="preserve">и и аттестации работников в области </w:t>
      </w:r>
      <w:hyperlink w:anchor="sub_101" w:history="1">
        <w:r>
          <w:rPr>
            <w:rStyle w:val="a4"/>
          </w:rPr>
          <w:t>промышленной безопасности</w:t>
        </w:r>
      </w:hyperlink>
      <w:r>
        <w:t xml:space="preserve"> в случаях, установленных настоящим </w:t>
      </w:r>
      <w:hyperlink w:anchor="sub_141" w:history="1">
        <w:r>
          <w:rPr>
            <w:rStyle w:val="a4"/>
          </w:rPr>
          <w:t>Федеральным законом</w:t>
        </w:r>
      </w:hyperlink>
      <w:r>
        <w:t>;</w:t>
      </w:r>
    </w:p>
    <w:p w:rsidR="00000000" w:rsidRDefault="009A0756">
      <w:bookmarkStart w:id="68" w:name="sub_907"/>
      <w:bookmarkEnd w:id="67"/>
      <w:r>
        <w:t xml:space="preserve">иметь на опасном производственном </w:t>
      </w:r>
      <w:proofErr w:type="gramStart"/>
      <w:r>
        <w:t>объекте</w:t>
      </w:r>
      <w:proofErr w:type="gramEnd"/>
      <w:r>
        <w:t xml:space="preserve"> нормативные правовые акты, уста</w:t>
      </w:r>
      <w:r>
        <w:t>навливающие требования промышленной безопасности, а также правила ведения работ на опасном производственном объекте;</w:t>
      </w:r>
    </w:p>
    <w:p w:rsidR="00000000" w:rsidRDefault="009A0756">
      <w:bookmarkStart w:id="69" w:name="sub_908"/>
      <w:bookmarkEnd w:id="68"/>
      <w:r>
        <w:t xml:space="preserve">организовывать и осуществлять производственный </w:t>
      </w:r>
      <w:proofErr w:type="gramStart"/>
      <w:r>
        <w:t>контроль за</w:t>
      </w:r>
      <w:proofErr w:type="gramEnd"/>
      <w:r>
        <w:t xml:space="preserve"> соблюдением требований промышленной безопасности;</w:t>
      </w:r>
    </w:p>
    <w:p w:rsidR="00000000" w:rsidRDefault="009A0756">
      <w:bookmarkStart w:id="70" w:name="sub_900112"/>
      <w:bookmarkEnd w:id="69"/>
      <w:r>
        <w:t xml:space="preserve">создать систему управления промышленной безопасностью и обеспечивать ее функционирование в случаях, установленных </w:t>
      </w:r>
      <w:hyperlink w:anchor="sub_11" w:history="1">
        <w:r>
          <w:rPr>
            <w:rStyle w:val="a4"/>
          </w:rPr>
          <w:t>статьей 11</w:t>
        </w:r>
      </w:hyperlink>
      <w:r>
        <w:t xml:space="preserve"> настоящего Федерального закона;</w:t>
      </w:r>
    </w:p>
    <w:p w:rsidR="00000000" w:rsidRDefault="009A0756">
      <w:bookmarkStart w:id="71" w:name="sub_909"/>
      <w:bookmarkEnd w:id="70"/>
      <w:r>
        <w:t xml:space="preserve">обеспечивать наличие и функционирование необходимых приборов и систем </w:t>
      </w:r>
      <w:proofErr w:type="gramStart"/>
      <w:r>
        <w:t>контроля за</w:t>
      </w:r>
      <w:proofErr w:type="gramEnd"/>
      <w:r>
        <w:t xml:space="preserve"> производственными процессами в соответствии с установленными требованиями;</w:t>
      </w:r>
    </w:p>
    <w:p w:rsidR="00000000" w:rsidRDefault="009A0756">
      <w:bookmarkStart w:id="72" w:name="sub_910"/>
      <w:bookmarkEnd w:id="71"/>
      <w:proofErr w:type="gramStart"/>
      <w:r>
        <w:t>обеспечивать проведение экспертизы промышленной безопасности зданий, сооружений и тех</w:t>
      </w:r>
      <w:r>
        <w:t>нических устройств, применяемых на опасном производственном объекте, а также проводить диагностику, испытания, освидетельствование сооружений и технических устройств, применяемых на опасном производственном объекте, в установленные сроки и по предъявляемом</w:t>
      </w:r>
      <w:r>
        <w:t xml:space="preserve">у в </w:t>
      </w:r>
      <w:r>
        <w:lastRenderedPageBreak/>
        <w:t>установленном порядке предписанию федерального органа исполнительной власти в области промышленной безопасности, или его территориального органа;</w:t>
      </w:r>
      <w:proofErr w:type="gramEnd"/>
    </w:p>
    <w:p w:rsidR="00000000" w:rsidRDefault="009A0756">
      <w:bookmarkStart w:id="73" w:name="sub_911"/>
      <w:bookmarkEnd w:id="72"/>
      <w:r>
        <w:t>предотвращать проникновение на опасный производственный объект посторонних лиц;</w:t>
      </w:r>
    </w:p>
    <w:p w:rsidR="00000000" w:rsidRDefault="009A0756">
      <w:bookmarkStart w:id="74" w:name="sub_912"/>
      <w:bookmarkEnd w:id="73"/>
      <w:r>
        <w:t>обеспечивать выполнение требований промышленной безопасности к хранению опасных веществ;</w:t>
      </w:r>
    </w:p>
    <w:p w:rsidR="00000000" w:rsidRDefault="009A0756">
      <w:bookmarkStart w:id="75" w:name="sub_913"/>
      <w:bookmarkEnd w:id="74"/>
      <w:r>
        <w:t xml:space="preserve">разрабатывать декларацию промышленной безопасности в случаях, установленных </w:t>
      </w:r>
      <w:hyperlink w:anchor="sub_14" w:history="1">
        <w:r>
          <w:rPr>
            <w:rStyle w:val="a4"/>
          </w:rPr>
          <w:t>статьей 14</w:t>
        </w:r>
      </w:hyperlink>
      <w:r>
        <w:t xml:space="preserve"> настоящего Федерального закона;</w:t>
      </w:r>
    </w:p>
    <w:p w:rsidR="00000000" w:rsidRDefault="009A0756">
      <w:bookmarkStart w:id="76" w:name="sub_90114"/>
      <w:bookmarkEnd w:id="75"/>
      <w:r>
        <w:t xml:space="preserve">заключать договор обязательного страхования гражданской ответственности </w:t>
      </w:r>
      <w:proofErr w:type="gramStart"/>
      <w:r>
        <w:t xml:space="preserve">в соответствии с </w:t>
      </w:r>
      <w:hyperlink r:id="rId105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об обязательном страховании гражданской ответственност</w:t>
      </w:r>
      <w:r>
        <w:t>и владельца опасного объекта за причинение вреда в результате</w:t>
      </w:r>
      <w:proofErr w:type="gramEnd"/>
      <w:r>
        <w:t xml:space="preserve"> аварии на опасном объекте;</w:t>
      </w:r>
    </w:p>
    <w:p w:rsidR="00000000" w:rsidRDefault="009A0756">
      <w:bookmarkStart w:id="77" w:name="sub_90115"/>
      <w:bookmarkEnd w:id="76"/>
      <w:r>
        <w:t>выполнять указания, распоряжения и предписания федерального органа исполнительной власти в области промышленной безопасности, его территориальных орг</w:t>
      </w:r>
      <w:r>
        <w:t>анов и должностных лиц, отдаваемые ими в соответствии с полномочиями;</w:t>
      </w:r>
    </w:p>
    <w:p w:rsidR="00000000" w:rsidRDefault="009A0756">
      <w:bookmarkStart w:id="78" w:name="sub_90116"/>
      <w:bookmarkEnd w:id="77"/>
      <w:r>
        <w:t xml:space="preserve">приостанавливать эксплуатацию опасного производственного объекта самостоятельно или по решению суда в случае аварии или </w:t>
      </w:r>
      <w:hyperlink w:anchor="sub_103" w:history="1">
        <w:r>
          <w:rPr>
            <w:rStyle w:val="a4"/>
          </w:rPr>
          <w:t>инцидента</w:t>
        </w:r>
      </w:hyperlink>
      <w:r>
        <w:t xml:space="preserve"> на опасном пр</w:t>
      </w:r>
      <w:r>
        <w:t>оизводственном объекте, а также в случае обнаружения вновь открывшихся обстоятельств, влияющих на промышленную безопасность;</w:t>
      </w:r>
    </w:p>
    <w:p w:rsidR="00000000" w:rsidRDefault="009A0756">
      <w:bookmarkStart w:id="79" w:name="sub_90121"/>
      <w:bookmarkEnd w:id="78"/>
      <w:r>
        <w:t>осуществлять мероприятия по локализации и ликвидации последствий аварий на опасном производственном объекте, оказ</w:t>
      </w:r>
      <w:r>
        <w:t>ывать содействие государственным органам в расследовании причин аварии;</w:t>
      </w:r>
    </w:p>
    <w:p w:rsidR="00000000" w:rsidRDefault="009A0756">
      <w:bookmarkStart w:id="80" w:name="sub_90118"/>
      <w:bookmarkEnd w:id="79"/>
      <w:r>
        <w:t>принимать участие в техническом расследовании причин аварии на опасном производственном объекте, принимать меры по устранению указанных причин и профилактике подобных</w:t>
      </w:r>
      <w:r>
        <w:t xml:space="preserve"> аварий;</w:t>
      </w:r>
    </w:p>
    <w:p w:rsidR="00000000" w:rsidRDefault="009A0756">
      <w:bookmarkStart w:id="81" w:name="sub_90123"/>
      <w:bookmarkEnd w:id="80"/>
      <w:r>
        <w:t xml:space="preserve">анализировать причины возникновения инцидента на опасном производственном </w:t>
      </w:r>
      <w:proofErr w:type="gramStart"/>
      <w:r>
        <w:t>объекте</w:t>
      </w:r>
      <w:proofErr w:type="gramEnd"/>
      <w:r>
        <w:t>, принимать меры по устранению указанных причин и профилактике подобных инцидентов;</w:t>
      </w:r>
    </w:p>
    <w:p w:rsidR="00000000" w:rsidRDefault="009A0756">
      <w:bookmarkStart w:id="82" w:name="sub_90119"/>
      <w:bookmarkEnd w:id="81"/>
      <w:r>
        <w:t>своевременно информировать в установленном пор</w:t>
      </w:r>
      <w:r>
        <w:t>ядке федеральный орган исполнительной власти в области промышленной безопасности, его территориальные органы, а также иные органы государственной власти, органы местного самоуправления и население об аварии на опасном производственном объекте;</w:t>
      </w:r>
    </w:p>
    <w:p w:rsidR="00000000" w:rsidRDefault="009A0756">
      <w:bookmarkStart w:id="83" w:name="sub_90125"/>
      <w:bookmarkEnd w:id="82"/>
      <w:r>
        <w:t>принимать меры по защите жизни и здоровья работников в случае аварии на опасном производственном объекте;</w:t>
      </w:r>
    </w:p>
    <w:p w:rsidR="00000000" w:rsidRDefault="009A0756">
      <w:bookmarkStart w:id="84" w:name="sub_90126"/>
      <w:bookmarkEnd w:id="83"/>
      <w:r>
        <w:t>вести учет аварий и инцидентов на опасном производственном объекте;</w:t>
      </w:r>
    </w:p>
    <w:p w:rsidR="00000000" w:rsidRDefault="009A0756">
      <w:bookmarkStart w:id="85" w:name="sub_90127"/>
      <w:bookmarkEnd w:id="84"/>
      <w:r>
        <w:t>представлять в федеральный орган исполни</w:t>
      </w:r>
      <w:r>
        <w:t xml:space="preserve">тельной власти в области </w:t>
      </w:r>
      <w:hyperlink w:anchor="sub_101" w:history="1">
        <w:r>
          <w:rPr>
            <w:rStyle w:val="a4"/>
          </w:rPr>
          <w:t>промышленной безопасности</w:t>
        </w:r>
      </w:hyperlink>
      <w:r>
        <w:t>, или в его территориальный орган информацию о количестве аварий и инцидентов, причинах их возникновения и принятых мерах.</w:t>
      </w:r>
    </w:p>
    <w:p w:rsidR="00000000" w:rsidRDefault="009A0756">
      <w:bookmarkStart w:id="86" w:name="sub_17000"/>
      <w:bookmarkEnd w:id="85"/>
      <w:r>
        <w:t xml:space="preserve">2. Работники опасного производственного </w:t>
      </w:r>
      <w:r>
        <w:t>объекта обязаны:</w:t>
      </w:r>
    </w:p>
    <w:p w:rsidR="00000000" w:rsidRDefault="009A0756">
      <w:bookmarkStart w:id="87" w:name="sub_922"/>
      <w:bookmarkEnd w:id="86"/>
      <w:r>
        <w:t>соблюдать положения нормативных правовых актов, устанавливающих требования промышленной безопасности, а также правила ведения работ на опасном производственном объекте и порядок действий в случае аварии или инцидента на опа</w:t>
      </w:r>
      <w:r>
        <w:t>сном производственном объекте;</w:t>
      </w:r>
    </w:p>
    <w:p w:rsidR="00000000" w:rsidRDefault="009A0756">
      <w:bookmarkStart w:id="88" w:name="sub_9022"/>
      <w:bookmarkEnd w:id="87"/>
      <w:r>
        <w:t>проходить подготовку и аттестацию в области промышленной безопасности;</w:t>
      </w:r>
    </w:p>
    <w:bookmarkEnd w:id="88"/>
    <w:p w:rsidR="00000000" w:rsidRDefault="009A0756">
      <w:r>
        <w:t>незамедлительно ставить в известность своего непосредственного руководителя или в установленном порядке других должностных лиц об а</w:t>
      </w:r>
      <w:r>
        <w:t xml:space="preserve">варии или </w:t>
      </w:r>
      <w:hyperlink w:anchor="sub_103" w:history="1">
        <w:r>
          <w:rPr>
            <w:rStyle w:val="a4"/>
          </w:rPr>
          <w:t>инциденте</w:t>
        </w:r>
      </w:hyperlink>
      <w:r>
        <w:t xml:space="preserve"> на опасном производственном объекте;</w:t>
      </w:r>
    </w:p>
    <w:p w:rsidR="00000000" w:rsidRDefault="009A0756">
      <w:bookmarkStart w:id="89" w:name="sub_9024"/>
      <w:r>
        <w:t xml:space="preserve">в установленном </w:t>
      </w:r>
      <w:hyperlink r:id="rId106" w:history="1">
        <w:r>
          <w:rPr>
            <w:rStyle w:val="a4"/>
          </w:rPr>
          <w:t>порядке</w:t>
        </w:r>
      </w:hyperlink>
      <w:r>
        <w:t xml:space="preserve"> приостанавливать работу в случае аварии или инцидента на опасном производст</w:t>
      </w:r>
      <w:r>
        <w:t>венном объекте;</w:t>
      </w:r>
    </w:p>
    <w:p w:rsidR="00000000" w:rsidRDefault="009A0756">
      <w:bookmarkStart w:id="90" w:name="sub_9025"/>
      <w:bookmarkEnd w:id="89"/>
      <w:r>
        <w:t xml:space="preserve">в установленном </w:t>
      </w:r>
      <w:hyperlink r:id="rId107" w:history="1">
        <w:r>
          <w:rPr>
            <w:rStyle w:val="a4"/>
          </w:rPr>
          <w:t>порядке</w:t>
        </w:r>
      </w:hyperlink>
      <w:r>
        <w:t xml:space="preserve"> участвовать в проведении работ по локализации аварии на опасном производственном объекте.</w:t>
      </w:r>
    </w:p>
    <w:p w:rsidR="00000000" w:rsidRDefault="009A0756">
      <w:bookmarkStart w:id="91" w:name="sub_9203"/>
      <w:bookmarkEnd w:id="90"/>
      <w:r>
        <w:t>Абзац 7 утратил силу с 1 ян</w:t>
      </w:r>
      <w:r>
        <w:t xml:space="preserve">варя 2019 г. - </w:t>
      </w:r>
      <w:hyperlink r:id="rId108" w:history="1">
        <w:r>
          <w:rPr>
            <w:rStyle w:val="a4"/>
          </w:rPr>
          <w:t>Федеральный закон</w:t>
        </w:r>
      </w:hyperlink>
      <w:r>
        <w:t xml:space="preserve"> от 29 июля 2018 г. N 271-ФЗ</w:t>
      </w:r>
    </w:p>
    <w:bookmarkEnd w:id="91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0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9A0756">
      <w:pPr>
        <w:pStyle w:val="a8"/>
        <w:rPr>
          <w:shd w:val="clear" w:color="auto" w:fill="F0F0F0"/>
        </w:rPr>
      </w:pPr>
      <w:bookmarkStart w:id="92" w:name="sub_10"/>
      <w:r>
        <w:lastRenderedPageBreak/>
        <w:t xml:space="preserve"> </w:t>
      </w:r>
      <w:hyperlink r:id="rId11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в статью 10 настоящего Федерального закона внесены изменения, </w:t>
      </w:r>
      <w:hyperlink r:id="rId111" w:history="1">
        <w:r>
          <w:rPr>
            <w:rStyle w:val="a4"/>
            <w:shd w:val="clear" w:color="auto" w:fill="F0F0F0"/>
          </w:rPr>
          <w:t xml:space="preserve">вступающие в </w:t>
        </w:r>
        <w:r>
          <w:rPr>
            <w:rStyle w:val="a4"/>
            <w:shd w:val="clear" w:color="auto" w:fill="F0F0F0"/>
          </w:rPr>
          <w:t>силу</w:t>
        </w:r>
      </w:hyperlink>
      <w:r>
        <w:rPr>
          <w:shd w:val="clear" w:color="auto" w:fill="F0F0F0"/>
        </w:rPr>
        <w:t xml:space="preserve"> с 1 января 2014 г.</w:t>
      </w:r>
    </w:p>
    <w:bookmarkEnd w:id="92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12" w:history="1">
        <w:r>
          <w:rPr>
            <w:rStyle w:val="a4"/>
            <w:shd w:val="clear" w:color="auto" w:fill="F0F0F0"/>
          </w:rPr>
          <w:t>См. те</w:t>
        </w:r>
        <w:proofErr w:type="gramStart"/>
        <w:r>
          <w:rPr>
            <w:rStyle w:val="a4"/>
            <w:shd w:val="clear" w:color="auto" w:fill="F0F0F0"/>
          </w:rPr>
          <w:t>кст ст</w:t>
        </w:r>
        <w:proofErr w:type="gramEnd"/>
        <w:r>
          <w:rPr>
            <w:rStyle w:val="a4"/>
            <w:shd w:val="clear" w:color="auto" w:fill="F0F0F0"/>
          </w:rPr>
          <w:t>атьи в предыдущей редакции</w:t>
        </w:r>
      </w:hyperlink>
    </w:p>
    <w:p w:rsidR="00000000" w:rsidRDefault="009A0756">
      <w:pPr>
        <w:pStyle w:val="a5"/>
      </w:pPr>
      <w:r>
        <w:rPr>
          <w:rStyle w:val="a3"/>
        </w:rPr>
        <w:t>Статья 10.</w:t>
      </w:r>
      <w:r>
        <w:t xml:space="preserve"> Требования промышленной безопасности п</w:t>
      </w:r>
      <w:r>
        <w:t>о готовности к действиям по локализации и ликвидации последствий аварии на опасном производственном объекте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10 настоящего Федерального закона</w:t>
      </w:r>
    </w:p>
    <w:p w:rsidR="00000000" w:rsidRDefault="009A0756">
      <w:bookmarkStart w:id="93" w:name="sub_10111"/>
      <w:r>
        <w:t>1. В целях обеспечения готовности к действиям по локализации и ликвидац</w:t>
      </w:r>
      <w:r>
        <w:t>ии последствий аварии организация, эксплуатирующая опасный производственный объект, обязана:</w:t>
      </w:r>
    </w:p>
    <w:bookmarkStart w:id="94" w:name="sub_10002"/>
    <w:bookmarkEnd w:id="93"/>
    <w:p w:rsidR="00000000" w:rsidRDefault="009A0756">
      <w:r>
        <w:fldChar w:fldCharType="begin"/>
      </w:r>
      <w:r>
        <w:instrText>HYPERLINK "http://ivo.garant.ru/document/redirect/74647996/1000"</w:instrText>
      </w:r>
      <w:r>
        <w:fldChar w:fldCharType="separate"/>
      </w:r>
      <w:r>
        <w:rPr>
          <w:rStyle w:val="a4"/>
        </w:rPr>
        <w:t>планировать и осуществлять</w:t>
      </w:r>
      <w:r>
        <w:fldChar w:fldCharType="end"/>
      </w:r>
      <w:r>
        <w:t xml:space="preserve"> мероприятия по локализации и ликвидации последствий</w:t>
      </w:r>
      <w:r>
        <w:t xml:space="preserve"> аварий на опасном производственном объекте;</w:t>
      </w:r>
    </w:p>
    <w:bookmarkEnd w:id="94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13" w:history="1">
        <w:r>
          <w:rPr>
            <w:rStyle w:val="a4"/>
            <w:shd w:val="clear" w:color="auto" w:fill="F0F0F0"/>
          </w:rPr>
          <w:t>Руководство</w:t>
        </w:r>
      </w:hyperlink>
      <w:r>
        <w:rPr>
          <w:shd w:val="clear" w:color="auto" w:fill="F0F0F0"/>
        </w:rPr>
        <w:t xml:space="preserve"> по безопасности "Рекомендации по порядку временного вывода из эксплуатации технических устройств и сооружений </w:t>
      </w:r>
      <w:r>
        <w:rPr>
          <w:shd w:val="clear" w:color="auto" w:fill="F0F0F0"/>
        </w:rPr>
        <w:t xml:space="preserve">на опасных производственных объектах нефтегазового комплекса", утвержденное </w:t>
      </w:r>
      <w:hyperlink r:id="rId114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Ростехнадзора от 15 ноября 2018 г. N 567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15" w:history="1">
        <w:r>
          <w:rPr>
            <w:rStyle w:val="a4"/>
            <w:shd w:val="clear" w:color="auto" w:fill="F0F0F0"/>
          </w:rPr>
          <w:t>Федеральные нормы и правила</w:t>
        </w:r>
      </w:hyperlink>
      <w:r>
        <w:rPr>
          <w:shd w:val="clear" w:color="auto" w:fill="F0F0F0"/>
        </w:rPr>
        <w:t xml:space="preserve"> в области промышленной безопасности "Инструкция по составлению планов ликвидации аварий на угольных шахтах", утвержденные </w:t>
      </w:r>
      <w:hyperlink r:id="rId116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Ростехнадзора от 31 октября 2016 г. N 451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17" w:history="1">
        <w:r>
          <w:rPr>
            <w:rStyle w:val="a4"/>
            <w:shd w:val="clear" w:color="auto" w:fill="F0F0F0"/>
          </w:rPr>
          <w:t>Руководство</w:t>
        </w:r>
      </w:hyperlink>
      <w:r>
        <w:rPr>
          <w:shd w:val="clear" w:color="auto" w:fill="F0F0F0"/>
        </w:rPr>
        <w:t xml:space="preserve"> по безопасности "Рекомендации по разработке планов мероприятий по локализации и ликвидации последствий аварий на опасных производ</w:t>
      </w:r>
      <w:r>
        <w:rPr>
          <w:shd w:val="clear" w:color="auto" w:fill="F0F0F0"/>
        </w:rPr>
        <w:t xml:space="preserve">ственных объектах магистральных нефтепроводов и нефтепродуктопроводов", утвержденное </w:t>
      </w:r>
      <w:hyperlink r:id="rId118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Ростехнадзора от 11 декабря 2014 г. N 555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19" w:history="1">
        <w:r>
          <w:rPr>
            <w:rStyle w:val="a4"/>
            <w:shd w:val="clear" w:color="auto" w:fill="F0F0F0"/>
          </w:rPr>
          <w:t>Рекомендации</w:t>
        </w:r>
      </w:hyperlink>
      <w:r>
        <w:rPr>
          <w:shd w:val="clear" w:color="auto" w:fill="F0F0F0"/>
        </w:rPr>
        <w:t xml:space="preserve"> по разработке планов локализации и ликвидации аварий на взрывопожароопасных и химически опасных производственных объектах, утвержденные </w:t>
      </w:r>
      <w:hyperlink r:id="rId120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Ростехнадзора от 2</w:t>
      </w:r>
      <w:r>
        <w:rPr>
          <w:shd w:val="clear" w:color="auto" w:fill="F0F0F0"/>
        </w:rPr>
        <w:t>6 декабря 2012 г. N 781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21" w:history="1">
        <w:r>
          <w:rPr>
            <w:rStyle w:val="a4"/>
            <w:shd w:val="clear" w:color="auto" w:fill="F0F0F0"/>
          </w:rPr>
          <w:t>Инструкцию</w:t>
        </w:r>
      </w:hyperlink>
      <w:r>
        <w:rPr>
          <w:shd w:val="clear" w:color="auto" w:fill="F0F0F0"/>
        </w:rPr>
        <w:t xml:space="preserve"> по предупреждению самовозгорания, тушению и разборке породных отвалов, утвержденную </w:t>
      </w:r>
      <w:hyperlink r:id="rId122" w:history="1">
        <w:r>
          <w:rPr>
            <w:rStyle w:val="a4"/>
            <w:shd w:val="clear" w:color="auto" w:fill="F0F0F0"/>
          </w:rPr>
          <w:t>прик</w:t>
        </w:r>
        <w:r>
          <w:rPr>
            <w:rStyle w:val="a4"/>
            <w:shd w:val="clear" w:color="auto" w:fill="F0F0F0"/>
          </w:rPr>
          <w:t>азом</w:t>
        </w:r>
      </w:hyperlink>
      <w:r>
        <w:rPr>
          <w:shd w:val="clear" w:color="auto" w:fill="F0F0F0"/>
        </w:rPr>
        <w:t xml:space="preserve"> Ростехнадзора от 23 декабря 2011 г. N 738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Методические рекомендации о порядке составления планов ликвидации аварий при ведении работ в подземных условиях (</w:t>
      </w:r>
      <w:hyperlink r:id="rId123" w:history="1">
        <w:r>
          <w:rPr>
            <w:rStyle w:val="a4"/>
            <w:shd w:val="clear" w:color="auto" w:fill="F0F0F0"/>
          </w:rPr>
          <w:t>РД-15-11-2007</w:t>
        </w:r>
      </w:hyperlink>
      <w:r>
        <w:rPr>
          <w:shd w:val="clear" w:color="auto" w:fill="F0F0F0"/>
        </w:rPr>
        <w:t>), утверж</w:t>
      </w:r>
      <w:r>
        <w:rPr>
          <w:shd w:val="clear" w:color="auto" w:fill="F0F0F0"/>
        </w:rPr>
        <w:t xml:space="preserve">денные </w:t>
      </w:r>
      <w:hyperlink r:id="rId124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Ростехнадзора от 24 мая 2007 г. N 364</w:t>
      </w:r>
    </w:p>
    <w:p w:rsidR="00000000" w:rsidRDefault="009A0756">
      <w:bookmarkStart w:id="95" w:name="sub_1003"/>
      <w:proofErr w:type="gramStart"/>
      <w:r>
        <w:t>заключать с профессиональными аварийно-спасательными службами или с профессиональными аварийно-спасательными формированиями договор</w:t>
      </w:r>
      <w:r>
        <w:t>ы на обслуживание, а в случаях, предусмотренных настоящим Федеральным законом, другими федеральными законами и принимаемыми в соответствии с ними иными нормативными правовыми актами Российской Федерации, создавать собственные профессиональные аварийно-спас</w:t>
      </w:r>
      <w:r>
        <w:t>ательные службы или профессиональные аварийно-спасательные формирования, а также нештатные аварийно-спасательные формирования из числа работников;</w:t>
      </w:r>
      <w:proofErr w:type="gramEnd"/>
    </w:p>
    <w:p w:rsidR="00000000" w:rsidRDefault="009A0756">
      <w:bookmarkStart w:id="96" w:name="sub_10004"/>
      <w:bookmarkEnd w:id="95"/>
      <w:proofErr w:type="gramStart"/>
      <w:r>
        <w:t xml:space="preserve">создавать на опасных производственных объектах I и II классов опасности, на которых ведутся </w:t>
      </w:r>
      <w:r>
        <w:t xml:space="preserve">горные работы, вспомогательные горноспасательные команды в </w:t>
      </w:r>
      <w:hyperlink r:id="rId125" w:history="1">
        <w:r>
          <w:rPr>
            <w:rStyle w:val="a4"/>
          </w:rPr>
          <w:t>порядке</w:t>
        </w:r>
      </w:hyperlink>
      <w:r>
        <w:t>, установленном федеральным органом исполнительной власти, осуществляющим функции по выработке и реализации государственной</w:t>
      </w:r>
      <w:r>
        <w:t xml:space="preserve"> политики, нормативно-правовому регулированию в области гражданской обороны, защиты населения и территорий от чрезвычайных ситуаций;</w:t>
      </w:r>
      <w:proofErr w:type="gramEnd"/>
    </w:p>
    <w:p w:rsidR="00000000" w:rsidRDefault="009A0756">
      <w:bookmarkStart w:id="97" w:name="sub_10040"/>
      <w:bookmarkEnd w:id="96"/>
      <w:r>
        <w:t xml:space="preserve">иметь резервы финансовых средств и материальных ресурсов для локализации и ликвидации последствий аварий </w:t>
      </w:r>
      <w:r>
        <w:t>в соответствии с законодательством Российской Федерации;</w:t>
      </w:r>
    </w:p>
    <w:p w:rsidR="00000000" w:rsidRDefault="009A0756">
      <w:bookmarkStart w:id="98" w:name="sub_10006"/>
      <w:bookmarkEnd w:id="97"/>
      <w:r>
        <w:t>обучать работников действиям в случае аварии или инцидента на опасном производственном объекте;</w:t>
      </w:r>
    </w:p>
    <w:p w:rsidR="00000000" w:rsidRDefault="009A0756">
      <w:bookmarkStart w:id="99" w:name="sub_10007"/>
      <w:bookmarkEnd w:id="98"/>
      <w:r>
        <w:t>создавать системы наблюдения, оповещения, связи и поддержки действи</w:t>
      </w:r>
      <w:r>
        <w:t>й в случае аварии и поддерживать указанные системы в пригодном к использованию состоянии.</w:t>
      </w:r>
    </w:p>
    <w:bookmarkEnd w:id="99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lastRenderedPageBreak/>
        <w:t xml:space="preserve"> </w:t>
      </w:r>
      <w:proofErr w:type="gramStart"/>
      <w:r>
        <w:rPr>
          <w:shd w:val="clear" w:color="auto" w:fill="F0F0F0"/>
        </w:rPr>
        <w:t xml:space="preserve">Согласно </w:t>
      </w:r>
      <w:hyperlink r:id="rId126" w:history="1">
        <w:r>
          <w:rPr>
            <w:rStyle w:val="a4"/>
            <w:shd w:val="clear" w:color="auto" w:fill="F0F0F0"/>
          </w:rPr>
          <w:t>Федеральному закону</w:t>
        </w:r>
      </w:hyperlink>
      <w:r>
        <w:rPr>
          <w:shd w:val="clear" w:color="auto" w:fill="F0F0F0"/>
        </w:rPr>
        <w:t xml:space="preserve"> от 12 февраля 1998 г. N 28-ФЗ организации, имеющие потен</w:t>
      </w:r>
      <w:r>
        <w:rPr>
          <w:shd w:val="clear" w:color="auto" w:fill="F0F0F0"/>
        </w:rPr>
        <w:t>циально опасные производственные объекты и эксплуатирующие их, а также имеющие важное оборонное и экономическое значение или представляющие высокую степень опасности возникновения чрезвычайных ситуаций в военное и мирное время, создают гражданские организа</w:t>
      </w:r>
      <w:r>
        <w:rPr>
          <w:shd w:val="clear" w:color="auto" w:fill="F0F0F0"/>
        </w:rPr>
        <w:t>ции гражданской обороны и поддерживают их в состоянии постоянной готовности</w:t>
      </w:r>
      <w:proofErr w:type="gramEnd"/>
    </w:p>
    <w:p w:rsidR="00000000" w:rsidRDefault="009A0756">
      <w:bookmarkStart w:id="100" w:name="sub_10112"/>
      <w:r>
        <w:t xml:space="preserve">2. Планирование мероприятий по локализации и ликвидации последствий аварий на опасных производственных объектах I, II и III классов опасности, предусмотренных </w:t>
      </w:r>
      <w:hyperlink w:anchor="sub_1001" w:history="1">
        <w:r>
          <w:rPr>
            <w:rStyle w:val="a4"/>
          </w:rPr>
          <w:t>пунктами 1</w:t>
        </w:r>
      </w:hyperlink>
      <w:r>
        <w:t xml:space="preserve">, </w:t>
      </w:r>
      <w:hyperlink w:anchor="sub_1004" w:history="1">
        <w:r>
          <w:rPr>
            <w:rStyle w:val="a4"/>
          </w:rPr>
          <w:t>4</w:t>
        </w:r>
      </w:hyperlink>
      <w:r>
        <w:t xml:space="preserve">, </w:t>
      </w:r>
      <w:hyperlink w:anchor="sub_555" w:history="1">
        <w:r>
          <w:rPr>
            <w:rStyle w:val="a4"/>
          </w:rPr>
          <w:t>5</w:t>
        </w:r>
      </w:hyperlink>
      <w:r>
        <w:t xml:space="preserve"> и </w:t>
      </w:r>
      <w:hyperlink w:anchor="sub_1006" w:history="1">
        <w:r>
          <w:rPr>
            <w:rStyle w:val="a4"/>
          </w:rPr>
          <w:t>6</w:t>
        </w:r>
      </w:hyperlink>
      <w:r>
        <w:t xml:space="preserve"> приложения 1 к настоящему Федеральному закону, осуществляется посредством разработки и утверждения планов мероприятий по локализации и ликвидаци</w:t>
      </w:r>
      <w:r>
        <w:t xml:space="preserve">и последствий аварий на таких опасных производственных объектах. </w:t>
      </w:r>
      <w:hyperlink r:id="rId127" w:history="1">
        <w:r>
          <w:rPr>
            <w:rStyle w:val="a4"/>
          </w:rPr>
          <w:t>Порядок</w:t>
        </w:r>
      </w:hyperlink>
      <w:r>
        <w:t xml:space="preserve"> разработки планов мероприятий по локализации и ликвидации последствий аварий на опасных производственных объектах и </w:t>
      </w:r>
      <w:r>
        <w:t>требования к содержанию этих планов устанавливаются Правительством Российской Федерации.</w:t>
      </w:r>
    </w:p>
    <w:bookmarkEnd w:id="100"/>
    <w:p w:rsidR="00000000" w:rsidRDefault="009A0756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1" w:name="sub_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1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2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наиме</w:t>
      </w:r>
      <w:r>
        <w:rPr>
          <w:shd w:val="clear" w:color="auto" w:fill="F0F0F0"/>
        </w:rPr>
        <w:t xml:space="preserve">нование статьи 11 настоящего Федерального закона изложено в новой редакции, </w:t>
      </w:r>
      <w:hyperlink r:id="rId129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30" w:history="1">
        <w:r>
          <w:rPr>
            <w:rStyle w:val="a4"/>
            <w:shd w:val="clear" w:color="auto" w:fill="F0F0F0"/>
          </w:rPr>
          <w:t>См. текст наим</w:t>
        </w:r>
        <w:r>
          <w:rPr>
            <w:rStyle w:val="a4"/>
            <w:shd w:val="clear" w:color="auto" w:fill="F0F0F0"/>
          </w:rPr>
          <w:t>енования в предыдущей редакции</w:t>
        </w:r>
      </w:hyperlink>
    </w:p>
    <w:p w:rsidR="00000000" w:rsidRDefault="009A0756">
      <w:pPr>
        <w:pStyle w:val="a5"/>
      </w:pPr>
      <w:r>
        <w:rPr>
          <w:rStyle w:val="a3"/>
        </w:rPr>
        <w:t>Статья 11.</w:t>
      </w:r>
      <w:r>
        <w:t xml:space="preserve"> Требования к организации производственного </w:t>
      </w:r>
      <w:proofErr w:type="gramStart"/>
      <w:r>
        <w:t>контроля за</w:t>
      </w:r>
      <w:proofErr w:type="gramEnd"/>
      <w:r>
        <w:t xml:space="preserve"> соблюдением требований промышленной безопасности и управления промышленной безопасностью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11 настоящего Федерального закона</w:t>
      </w:r>
    </w:p>
    <w:p w:rsidR="00000000" w:rsidRDefault="009A0756">
      <w:bookmarkStart w:id="102" w:name="sub_18000"/>
      <w:r>
        <w:t xml:space="preserve">1. Организация, эксплуатирующая опасный производственный объект, обязана организовывать и осуществлять производственный </w:t>
      </w:r>
      <w:proofErr w:type="gramStart"/>
      <w:r>
        <w:t>контроль за</w:t>
      </w:r>
      <w:proofErr w:type="gramEnd"/>
      <w:r>
        <w:t xml:space="preserve"> соблюдением требований промышленной безопасности в соответствии с </w:t>
      </w:r>
      <w:hyperlink r:id="rId131" w:history="1">
        <w:r>
          <w:rPr>
            <w:rStyle w:val="a4"/>
          </w:rPr>
          <w:t>требованиями</w:t>
        </w:r>
      </w:hyperlink>
      <w:r>
        <w:t>, устанавливаемыми Правительством Российской Федерации.</w:t>
      </w:r>
    </w:p>
    <w:bookmarkEnd w:id="102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32" w:history="1">
        <w:r>
          <w:rPr>
            <w:rStyle w:val="a4"/>
            <w:shd w:val="clear" w:color="auto" w:fill="F0F0F0"/>
          </w:rPr>
          <w:t>Указания</w:t>
        </w:r>
      </w:hyperlink>
      <w:r>
        <w:rPr>
          <w:shd w:val="clear" w:color="auto" w:fill="F0F0F0"/>
        </w:rPr>
        <w:t xml:space="preserve"> по организации и методике государственного надзора за состоянием промышленной безопасности на угольных предприятиях РФ РД 05-188-98, утвержденные </w:t>
      </w:r>
      <w:hyperlink r:id="rId133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Госгортехнадзора РФ от 17 марта 1998 </w:t>
      </w:r>
      <w:r>
        <w:rPr>
          <w:shd w:val="clear" w:color="auto" w:fill="F0F0F0"/>
        </w:rPr>
        <w:t>г. N 54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34" w:history="1">
        <w:r>
          <w:rPr>
            <w:rStyle w:val="a4"/>
            <w:shd w:val="clear" w:color="auto" w:fill="F0F0F0"/>
          </w:rPr>
          <w:t>Инструкцию</w:t>
        </w:r>
      </w:hyperlink>
      <w:r>
        <w:rPr>
          <w:shd w:val="clear" w:color="auto" w:fill="F0F0F0"/>
        </w:rPr>
        <w:t xml:space="preserve"> о порядке ведения мониторинга безопасности гидротехнических сооружений предприятий, организаций, подконтрольных органам Госгортехнадзора России, утвержденную </w:t>
      </w:r>
      <w:hyperlink r:id="rId135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Госгортехнадзора РФ от 12 января 1998 г. N 2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36" w:history="1">
        <w:r>
          <w:rPr>
            <w:rStyle w:val="a4"/>
            <w:shd w:val="clear" w:color="auto" w:fill="F0F0F0"/>
          </w:rPr>
          <w:t>Инструкцию</w:t>
        </w:r>
      </w:hyperlink>
      <w:r>
        <w:rPr>
          <w:shd w:val="clear" w:color="auto" w:fill="F0F0F0"/>
        </w:rPr>
        <w:t xml:space="preserve"> о порядке организации и ведения </w:t>
      </w:r>
      <w:proofErr w:type="gramStart"/>
      <w:r>
        <w:rPr>
          <w:shd w:val="clear" w:color="auto" w:fill="F0F0F0"/>
        </w:rPr>
        <w:t>контроля за</w:t>
      </w:r>
      <w:proofErr w:type="gramEnd"/>
      <w:r>
        <w:rPr>
          <w:shd w:val="clear" w:color="auto" w:fill="F0F0F0"/>
        </w:rPr>
        <w:t xml:space="preserve"> обеспечением безоп</w:t>
      </w:r>
      <w:r>
        <w:rPr>
          <w:shd w:val="clear" w:color="auto" w:fill="F0F0F0"/>
        </w:rPr>
        <w:t>асных уровней выбросов отработавших газов горных машин с дизельным приводом на открытых горных работах, утвержденную постановлением Госгортехнадзора РФ от 26 ноября 2001 г. N 53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37" w:history="1">
        <w:r>
          <w:rPr>
            <w:rStyle w:val="a4"/>
            <w:shd w:val="clear" w:color="auto" w:fill="F0F0F0"/>
          </w:rPr>
          <w:t>Инструкцию</w:t>
        </w:r>
      </w:hyperlink>
      <w:r>
        <w:rPr>
          <w:shd w:val="clear" w:color="auto" w:fill="F0F0F0"/>
        </w:rPr>
        <w:t xml:space="preserve"> о порядке организации и осуществления надзора за промышленной безопасностью взрывопожароопасных объектов хранения, переработки и использования растительного сырья (РД-14-04-2007), утвержденную </w:t>
      </w:r>
      <w:hyperlink r:id="rId138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Ростехнадзора от 26 декабря 2007 г. N 907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39" w:history="1">
        <w:r>
          <w:rPr>
            <w:rStyle w:val="a4"/>
            <w:shd w:val="clear" w:color="auto" w:fill="F0F0F0"/>
          </w:rPr>
          <w:t>Инструкцию</w:t>
        </w:r>
      </w:hyperlink>
      <w:r>
        <w:rPr>
          <w:shd w:val="clear" w:color="auto" w:fill="F0F0F0"/>
        </w:rPr>
        <w:t xml:space="preserve"> о порядке осуществления надзора и </w:t>
      </w:r>
      <w:proofErr w:type="gramStart"/>
      <w:r>
        <w:rPr>
          <w:shd w:val="clear" w:color="auto" w:fill="F0F0F0"/>
        </w:rPr>
        <w:t>контроля за</w:t>
      </w:r>
      <w:proofErr w:type="gramEnd"/>
      <w:r>
        <w:rPr>
          <w:shd w:val="clear" w:color="auto" w:fill="F0F0F0"/>
        </w:rPr>
        <w:t xml:space="preserve"> соблюдением требований промышленной безопасности при изготовлении техниче</w:t>
      </w:r>
      <w:r>
        <w:rPr>
          <w:shd w:val="clear" w:color="auto" w:fill="F0F0F0"/>
        </w:rPr>
        <w:t xml:space="preserve">ских устройств и их применении на взрывопожароопасных, специальных и химически опасных производствах и объектах (РД-14-06-2007), утвержденную </w:t>
      </w:r>
      <w:hyperlink r:id="rId140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Ростехнадзора от 29 декабря 2007 г. N 922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3" w:name="sub_19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3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4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пункт 2 статьи 11 настоящего Федерального закона изложен в новой редакции, </w:t>
      </w:r>
      <w:hyperlink r:id="rId142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15 марта 2013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4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lastRenderedPageBreak/>
        <w:t xml:space="preserve">2. Сведения об организации производственного </w:t>
      </w:r>
      <w:proofErr w:type="gramStart"/>
      <w:r>
        <w:t>контроля за</w:t>
      </w:r>
      <w:proofErr w:type="gramEnd"/>
      <w:r>
        <w:t xml:space="preserve"> соблюде</w:t>
      </w:r>
      <w:r>
        <w:t>нием требований промышленной безопасности представляются в письменной форме либо в форме электронного документа, подписанного усиленной квалифицированной электронной подписью, в федеральные органы исполнительной власти в области промышленной безопасности и</w:t>
      </w:r>
      <w:r>
        <w:t xml:space="preserve">ли их территориальные органы ежегодно до 1 апреля соответствующего календарного года. </w:t>
      </w:r>
      <w:hyperlink r:id="rId144" w:history="1">
        <w:r>
          <w:rPr>
            <w:rStyle w:val="a4"/>
          </w:rPr>
          <w:t>Требования</w:t>
        </w:r>
      </w:hyperlink>
      <w:r>
        <w:t xml:space="preserve"> к форме представления сведений об организации производственного </w:t>
      </w:r>
      <w:proofErr w:type="gramStart"/>
      <w:r>
        <w:t>контроля за</w:t>
      </w:r>
      <w:proofErr w:type="gramEnd"/>
      <w:r>
        <w:t xml:space="preserve"> соблюдением треб</w:t>
      </w:r>
      <w:r>
        <w:t>ований промышленной безопасности устанавливаются федеральным органом исполнительной власти в области промышленной безопасности.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4" w:name="sub_113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4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4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статья 11 настоящего Федерального закона дополнена пунктом 3, </w:t>
      </w:r>
      <w:hyperlink r:id="rId146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r>
        <w:t>3. Организации, эксплуатирующие опасные производственные объекты I или II класса опасности, обязаны создать системы управления промышленной безопасностью и обеспечивать их функционирование.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5" w:name="sub_114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5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4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статья 11 настоящего Федерального закона дополнена пунктом 4, </w:t>
      </w:r>
      <w:hyperlink r:id="rId148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r>
        <w:t>4. Системы управления промышленной безопасностью обеспечивают:</w:t>
      </w:r>
    </w:p>
    <w:p w:rsidR="00000000" w:rsidRDefault="009A0756">
      <w:r>
        <w:t>определение целей и задач организаций, эксплуатирующих опасные производственные объекты, в области промышленной безопасности, информирование общественности о данных целях и задачах;</w:t>
      </w:r>
    </w:p>
    <w:p w:rsidR="00000000" w:rsidRDefault="009A0756">
      <w:bookmarkStart w:id="106" w:name="sub_1143"/>
      <w:r>
        <w:t>ид</w:t>
      </w:r>
      <w:r>
        <w:t xml:space="preserve">ентификацию, анализ и прогнозирование риска аварий на опасных производственных </w:t>
      </w:r>
      <w:proofErr w:type="gramStart"/>
      <w:r>
        <w:t>объектах</w:t>
      </w:r>
      <w:proofErr w:type="gramEnd"/>
      <w:r>
        <w:t xml:space="preserve"> и связанных с такими авариями угроз;</w:t>
      </w:r>
    </w:p>
    <w:bookmarkEnd w:id="106"/>
    <w:p w:rsidR="00000000" w:rsidRDefault="009A0756">
      <w:proofErr w:type="gramStart"/>
      <w:r>
        <w:t>планирование и реализацию мер по снижению риска аварий на опасных производственных объектах, в том числе при выполнении раб</w:t>
      </w:r>
      <w:r>
        <w:t>от или оказании услуг на опасных производственных объектах сторонними организациями либо индивидуальными предпринимателями;</w:t>
      </w:r>
      <w:proofErr w:type="gramEnd"/>
    </w:p>
    <w:p w:rsidR="00000000" w:rsidRDefault="009A0756">
      <w:r>
        <w:t xml:space="preserve">координацию работ по предупреждению аварий и инцидентов на опасных производственных </w:t>
      </w:r>
      <w:proofErr w:type="gramStart"/>
      <w:r>
        <w:t>объектах</w:t>
      </w:r>
      <w:proofErr w:type="gramEnd"/>
      <w:r>
        <w:t>;</w:t>
      </w:r>
    </w:p>
    <w:p w:rsidR="00000000" w:rsidRDefault="009A0756">
      <w:r>
        <w:t xml:space="preserve">осуществление производственного </w:t>
      </w:r>
      <w:proofErr w:type="gramStart"/>
      <w:r>
        <w:t>контро</w:t>
      </w:r>
      <w:r>
        <w:t>ля за</w:t>
      </w:r>
      <w:proofErr w:type="gramEnd"/>
      <w:r>
        <w:t xml:space="preserve"> соблюдением требований промышленной безопасности;</w:t>
      </w:r>
    </w:p>
    <w:p w:rsidR="00000000" w:rsidRDefault="009A0756">
      <w:r>
        <w:t xml:space="preserve">безопасность опытного применения технических устройств на опасных производственных </w:t>
      </w:r>
      <w:proofErr w:type="gramStart"/>
      <w:r>
        <w:t>объектах</w:t>
      </w:r>
      <w:proofErr w:type="gramEnd"/>
      <w:r>
        <w:t xml:space="preserve"> в соответствии с </w:t>
      </w:r>
      <w:hyperlink w:anchor="sub_706" w:history="1">
        <w:r>
          <w:rPr>
            <w:rStyle w:val="a4"/>
          </w:rPr>
          <w:t>пунктом 3 статьи 7</w:t>
        </w:r>
      </w:hyperlink>
      <w:r>
        <w:t xml:space="preserve"> настоящего Федерального закона;</w:t>
      </w:r>
    </w:p>
    <w:p w:rsidR="00000000" w:rsidRDefault="009A0756">
      <w:r>
        <w:t>своевременную к</w:t>
      </w:r>
      <w:r>
        <w:t xml:space="preserve">орректировку мер по снижению риска аварий на опасных производственных </w:t>
      </w:r>
      <w:proofErr w:type="gramStart"/>
      <w:r>
        <w:t>объектах</w:t>
      </w:r>
      <w:proofErr w:type="gramEnd"/>
      <w:r>
        <w:t>;</w:t>
      </w:r>
    </w:p>
    <w:p w:rsidR="00000000" w:rsidRDefault="009A0756">
      <w:r>
        <w:t>участие работников организаций, эксплуатирующих опасные производственные объекты, в разработке и реализации мер по снижению риска аварий на опасных производственных объектах;</w:t>
      </w:r>
    </w:p>
    <w:p w:rsidR="00000000" w:rsidRDefault="009A0756">
      <w:r>
        <w:t>и</w:t>
      </w:r>
      <w:r>
        <w:t>нформационное обеспечение осуществления деятельности в области промышленной безопасности.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7" w:name="sub_115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7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4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статья 1</w:t>
      </w:r>
      <w:r>
        <w:rPr>
          <w:shd w:val="clear" w:color="auto" w:fill="F0F0F0"/>
        </w:rPr>
        <w:t xml:space="preserve">1 настоящего Федерального закона дополнена пунктом 5, </w:t>
      </w:r>
      <w:hyperlink r:id="rId150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r>
        <w:t>5. Требования к документационному обеспечению систем управления промышленной безопасностью устанавл</w:t>
      </w:r>
      <w:r>
        <w:t>иваются Правительством Российской Федерации.</w:t>
      </w:r>
    </w:p>
    <w:p w:rsidR="00000000" w:rsidRDefault="009A0756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08" w:name="sub_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8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5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22 августа 2004 г. N 122-ФЗ в статью 12 настоящего Федерального закона внесены изменения, </w:t>
      </w:r>
      <w:hyperlink r:id="rId15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2005 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53" w:history="1">
        <w:r>
          <w:rPr>
            <w:rStyle w:val="a4"/>
            <w:shd w:val="clear" w:color="auto" w:fill="F0F0F0"/>
          </w:rPr>
          <w:t>См. те</w:t>
        </w:r>
        <w:proofErr w:type="gramStart"/>
        <w:r>
          <w:rPr>
            <w:rStyle w:val="a4"/>
            <w:shd w:val="clear" w:color="auto" w:fill="F0F0F0"/>
          </w:rPr>
          <w:t>кст ст</w:t>
        </w:r>
        <w:proofErr w:type="gramEnd"/>
        <w:r>
          <w:rPr>
            <w:rStyle w:val="a4"/>
            <w:shd w:val="clear" w:color="auto" w:fill="F0F0F0"/>
          </w:rPr>
          <w:t>атьи в предыдущей редакции</w:t>
        </w:r>
      </w:hyperlink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9A0756">
      <w:pPr>
        <w:pStyle w:val="a5"/>
      </w:pPr>
      <w:r>
        <w:rPr>
          <w:rStyle w:val="a3"/>
        </w:rPr>
        <w:t>Статья 12.</w:t>
      </w:r>
      <w:r>
        <w:t xml:space="preserve"> Техническое расследование причин аварии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lastRenderedPageBreak/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12 настоящего Федерального закона</w:t>
      </w:r>
    </w:p>
    <w:p w:rsidR="00000000" w:rsidRDefault="009A0756">
      <w:bookmarkStart w:id="109" w:name="sub_200000"/>
      <w:r>
        <w:t>1. По каждому факту возникновения аварии на опасном производственном объек</w:t>
      </w:r>
      <w:r>
        <w:t>те проводится техническое расследование ее причин.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0" w:name="sub_21000"/>
      <w:bookmarkEnd w:id="1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0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5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июля 2010 г. N 226-ФЗ пункт 2 статьи 12 настоящего Федерал</w:t>
      </w:r>
      <w:r>
        <w:rPr>
          <w:shd w:val="clear" w:color="auto" w:fill="F0F0F0"/>
        </w:rPr>
        <w:t xml:space="preserve">ьного закона изложен в новой редакции, </w:t>
      </w:r>
      <w:hyperlink r:id="rId155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2012 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5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>2. Техни</w:t>
      </w:r>
      <w:r>
        <w:t>ческое расследование причин аварии проводится специальной комиссией, возглавляемой представителем федерального органа исполнительной власти в области промышленной безопасности или его территориального органа.</w:t>
      </w:r>
    </w:p>
    <w:p w:rsidR="00000000" w:rsidRDefault="009A0756">
      <w:r>
        <w:t>В состав указанной комиссии также включаются:</w:t>
      </w:r>
    </w:p>
    <w:p w:rsidR="00000000" w:rsidRDefault="009A0756">
      <w:r>
        <w:t>п</w:t>
      </w:r>
      <w:r>
        <w:t>редставители субъекта Российской Федерации и (или) органа местного самоуправления, на территории которых располагается опасный производственный объект;</w:t>
      </w:r>
    </w:p>
    <w:p w:rsidR="00000000" w:rsidRDefault="009A0756">
      <w:r>
        <w:t xml:space="preserve">представители организации, </w:t>
      </w:r>
      <w:proofErr w:type="gramStart"/>
      <w:r>
        <w:t>эксплуатирующей</w:t>
      </w:r>
      <w:proofErr w:type="gramEnd"/>
      <w:r>
        <w:t xml:space="preserve"> опасный производственный объект;</w:t>
      </w:r>
    </w:p>
    <w:p w:rsidR="00000000" w:rsidRDefault="009A0756">
      <w:r>
        <w:t>представители страховщика, с</w:t>
      </w:r>
      <w:r>
        <w:t xml:space="preserve"> которым организация, эксплуатирующая опасный производственный объект, заключила договор обязательного страхования гражданской ответственности в соответствии с </w:t>
      </w:r>
      <w:hyperlink r:id="rId157" w:history="1">
        <w:r>
          <w:rPr>
            <w:rStyle w:val="a4"/>
          </w:rPr>
          <w:t>законодательством</w:t>
        </w:r>
      </w:hyperlink>
      <w:r>
        <w:t xml:space="preserve"> Российской Ф</w:t>
      </w:r>
      <w:r>
        <w:t>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000000" w:rsidRDefault="009A0756">
      <w:r>
        <w:t>другие представители в соответствии с законодательством Российской Федерации.</w:t>
      </w:r>
    </w:p>
    <w:p w:rsidR="00000000" w:rsidRDefault="009A0756">
      <w:bookmarkStart w:id="111" w:name="sub_22000"/>
      <w:r>
        <w:t>3. Президент Росс</w:t>
      </w:r>
      <w:r>
        <w:t>ийской Федерации или Правительство Российской Федерации могут принимать решение о создании государственной комиссии по техническому расследованию причин аварии и назначать председателя указанной комиссии.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2" w:name="sub_1204"/>
      <w:bookmarkEnd w:id="1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2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5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283-ФЗ в пункт 4 статьи 12 настоящего Федерального закона внесены изменения, </w:t>
      </w:r>
      <w:hyperlink r:id="rId159" w:history="1">
        <w:r>
          <w:rPr>
            <w:rStyle w:val="a4"/>
            <w:shd w:val="clear" w:color="auto" w:fill="F0F0F0"/>
          </w:rPr>
          <w:t>вступающие в</w:t>
        </w:r>
        <w:r>
          <w:rPr>
            <w:rStyle w:val="a4"/>
            <w:shd w:val="clear" w:color="auto" w:fill="F0F0F0"/>
          </w:rPr>
          <w:t xml:space="preserve"> силу</w:t>
        </w:r>
      </w:hyperlink>
      <w:r>
        <w:rPr>
          <w:shd w:val="clear" w:color="auto" w:fill="F0F0F0"/>
        </w:rPr>
        <w:t xml:space="preserve"> с 1 января 2017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6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>4. Комиссия по техническому расследованию причин аварии может привлекать к расследованию экспертные организации, экспертов в области промышленной безопасности и специалистов в области изысканий, проектирования, научно-исследовательских и опытно-конструктор</w:t>
      </w:r>
      <w:r>
        <w:t>ских работ, изготовления оборудования и в других областях, а также общественных инспекторов в области промышленной безопасности.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3" w:name="sub_23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3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61" w:history="1">
        <w:r>
          <w:rPr>
            <w:rStyle w:val="a4"/>
            <w:shd w:val="clear" w:color="auto" w:fill="F0F0F0"/>
          </w:rPr>
          <w:t>Федеральным законо</w:t>
        </w:r>
        <w:r>
          <w:rPr>
            <w:rStyle w:val="a4"/>
            <w:shd w:val="clear" w:color="auto" w:fill="F0F0F0"/>
          </w:rPr>
          <w:t>м</w:t>
        </w:r>
      </w:hyperlink>
      <w:r>
        <w:rPr>
          <w:shd w:val="clear" w:color="auto" w:fill="F0F0F0"/>
        </w:rPr>
        <w:t xml:space="preserve"> от 2 июля 2013 г. N 186-ФЗ в пункт 5 статьи 12 настоящего Федерального закона внесены изменения, </w:t>
      </w:r>
      <w:hyperlink r:id="rId16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6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>5. Организация, эксплуатирующая опасный производственный объект, ее работники, организация, проводившая экспертизу промышленной безопасности, обязаны представлять комиссии по техническому расследован</w:t>
      </w:r>
      <w:r>
        <w:t>ию причин аварии всю информацию, необходимую указанной комиссии для осуществления своих полномочий.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4" w:name="sub_24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4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6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июля 2013 г. N </w:t>
      </w:r>
      <w:r>
        <w:rPr>
          <w:shd w:val="clear" w:color="auto" w:fill="F0F0F0"/>
        </w:rPr>
        <w:t xml:space="preserve">186-ФЗ в пункт 6 статьи 12 настоящего Федерального закона внесены изменения, </w:t>
      </w:r>
      <w:hyperlink r:id="rId165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66" w:history="1">
        <w:r>
          <w:rPr>
            <w:rStyle w:val="a4"/>
            <w:shd w:val="clear" w:color="auto" w:fill="F0F0F0"/>
          </w:rPr>
          <w:t xml:space="preserve">См. текст </w:t>
        </w:r>
        <w:r>
          <w:rPr>
            <w:rStyle w:val="a4"/>
            <w:shd w:val="clear" w:color="auto" w:fill="F0F0F0"/>
          </w:rPr>
          <w:t>пункта в предыдущей редакции</w:t>
        </w:r>
      </w:hyperlink>
    </w:p>
    <w:p w:rsidR="00000000" w:rsidRDefault="009A0756">
      <w:r>
        <w:t xml:space="preserve">6. Результаты проведения технического расследования причин аварии заносятся в акт, в котором указываются причины и обстоятельства аварии, размер причиненного вреда, допущенные нарушения требований промышленной безопасности, </w:t>
      </w:r>
      <w:r>
        <w:t>лица, допустившие эти нарушения, а также меры, которые приняты для локализации и ликвидации последствий аварии, и содержатся предложения по предупреждению подобных аварий.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5" w:name="sub_25000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115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6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июля 2010 г. N 226-ФЗ в пункт 7 статьи 12 настоящего Федерального закона внесены изменения, </w:t>
      </w:r>
      <w:hyperlink r:id="rId16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2012 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6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 xml:space="preserve">7. Материалы технического расследования причин аварии направляются в федеральный орган исполнительной власти в области </w:t>
      </w:r>
      <w:hyperlink w:anchor="sub_101" w:history="1">
        <w:r>
          <w:rPr>
            <w:rStyle w:val="a4"/>
          </w:rPr>
          <w:t>промышленной безо</w:t>
        </w:r>
        <w:r>
          <w:rPr>
            <w:rStyle w:val="a4"/>
          </w:rPr>
          <w:t>пасности</w:t>
        </w:r>
      </w:hyperlink>
      <w:r>
        <w:t>, или в его территориальный орган, членам комиссии по техническому расследованию причин аварии, а также в иные заинтересованные государственные органы.</w:t>
      </w:r>
    </w:p>
    <w:p w:rsidR="00000000" w:rsidRDefault="009A0756">
      <w:bookmarkStart w:id="116" w:name="sub_1208"/>
      <w:r>
        <w:t xml:space="preserve">8. </w:t>
      </w:r>
      <w:hyperlink r:id="rId170" w:history="1">
        <w:r>
          <w:rPr>
            <w:rStyle w:val="a4"/>
          </w:rPr>
          <w:t>Порядок</w:t>
        </w:r>
      </w:hyperlink>
      <w:r>
        <w:t xml:space="preserve"> проведен</w:t>
      </w:r>
      <w:r>
        <w:t>ия технического расследования причин аварии и оформления акта технического расследования причин аварии устанавливается федеральным органом исполнительной власти в области промышленной безопасности.</w:t>
      </w:r>
    </w:p>
    <w:bookmarkEnd w:id="116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71" w:history="1">
        <w:r>
          <w:rPr>
            <w:rStyle w:val="a4"/>
            <w:shd w:val="clear" w:color="auto" w:fill="F0F0F0"/>
          </w:rPr>
          <w:t>Методические рекомендации</w:t>
        </w:r>
      </w:hyperlink>
      <w:r>
        <w:rPr>
          <w:shd w:val="clear" w:color="auto" w:fill="F0F0F0"/>
        </w:rPr>
        <w:t xml:space="preserve"> по проведению экспертных работ при расследовании технических причин аварий в угольных шахтах, утвержденные </w:t>
      </w:r>
      <w:hyperlink r:id="rId172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Ростехнадзором от 20</w:t>
      </w:r>
      <w:r>
        <w:rPr>
          <w:shd w:val="clear" w:color="auto" w:fill="F0F0F0"/>
        </w:rPr>
        <w:t xml:space="preserve"> декабря 2012 г. N 743</w:t>
      </w:r>
    </w:p>
    <w:p w:rsidR="00000000" w:rsidRDefault="009A0756">
      <w:bookmarkStart w:id="117" w:name="sub_1209"/>
      <w:r>
        <w:t xml:space="preserve">9. Финансирование расходов на техническое расследование причин аварии осуществляется организацией, эксплуатирующей опасный производственный объект, на котором произошла </w:t>
      </w:r>
      <w:hyperlink w:anchor="sub_102" w:history="1">
        <w:r>
          <w:rPr>
            <w:rStyle w:val="a4"/>
          </w:rPr>
          <w:t>авария.</w:t>
        </w:r>
      </w:hyperlink>
    </w:p>
    <w:bookmarkEnd w:id="117"/>
    <w:p w:rsidR="00000000" w:rsidRDefault="009A0756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8" w:name="sub_13"/>
      <w:r>
        <w:rPr>
          <w:color w:val="000000"/>
          <w:sz w:val="16"/>
          <w:szCs w:val="16"/>
          <w:shd w:val="clear" w:color="auto" w:fill="F0F0F0"/>
        </w:rPr>
        <w:t>Информац</w:t>
      </w:r>
      <w:r>
        <w:rPr>
          <w:color w:val="000000"/>
          <w:sz w:val="16"/>
          <w:szCs w:val="16"/>
          <w:shd w:val="clear" w:color="auto" w:fill="F0F0F0"/>
        </w:rPr>
        <w:t>ия об изменениях:</w:t>
      </w:r>
    </w:p>
    <w:bookmarkEnd w:id="118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7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22 августа 2004 г. N 122-ФЗ в статью 13 настоящего Федерального закона внесены изменения, </w:t>
      </w:r>
      <w:hyperlink r:id="rId174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2005 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75" w:history="1">
        <w:r>
          <w:rPr>
            <w:rStyle w:val="a4"/>
            <w:shd w:val="clear" w:color="auto" w:fill="F0F0F0"/>
          </w:rPr>
          <w:t>См. те</w:t>
        </w:r>
        <w:proofErr w:type="gramStart"/>
        <w:r>
          <w:rPr>
            <w:rStyle w:val="a4"/>
            <w:shd w:val="clear" w:color="auto" w:fill="F0F0F0"/>
          </w:rPr>
          <w:t>кст ст</w:t>
        </w:r>
        <w:proofErr w:type="gramEnd"/>
        <w:r>
          <w:rPr>
            <w:rStyle w:val="a4"/>
            <w:shd w:val="clear" w:color="auto" w:fill="F0F0F0"/>
          </w:rPr>
          <w:t>атьи в предыдущей редакции</w:t>
        </w:r>
      </w:hyperlink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До 1 июля 2020 г. эксплуатация опасных производственных объектов </w:t>
      </w:r>
      <w:hyperlink r:id="rId176" w:history="1">
        <w:r>
          <w:rPr>
            <w:rStyle w:val="a4"/>
            <w:shd w:val="clear" w:color="auto" w:fill="F0F0F0"/>
          </w:rPr>
          <w:t>осуществляется</w:t>
        </w:r>
      </w:hyperlink>
      <w:r>
        <w:rPr>
          <w:shd w:val="clear" w:color="auto" w:fill="F0F0F0"/>
        </w:rPr>
        <w:t xml:space="preserve"> без проведения экспертизы. После этой даты экспертиза </w:t>
      </w:r>
      <w:hyperlink r:id="rId177" w:history="1">
        <w:r>
          <w:rPr>
            <w:rStyle w:val="a4"/>
            <w:shd w:val="clear" w:color="auto" w:fill="F0F0F0"/>
          </w:rPr>
          <w:t>может проводиться</w:t>
        </w:r>
      </w:hyperlink>
      <w:r>
        <w:rPr>
          <w:shd w:val="clear" w:color="auto" w:fill="F0F0F0"/>
        </w:rPr>
        <w:t xml:space="preserve"> с использованием средств дистанцион</w:t>
      </w:r>
      <w:r>
        <w:rPr>
          <w:shd w:val="clear" w:color="auto" w:fill="F0F0F0"/>
        </w:rPr>
        <w:t>ного взаимодействия</w:t>
      </w:r>
    </w:p>
    <w:p w:rsidR="00000000" w:rsidRDefault="009A0756">
      <w:pPr>
        <w:pStyle w:val="a5"/>
      </w:pPr>
      <w:r>
        <w:rPr>
          <w:rStyle w:val="a3"/>
        </w:rPr>
        <w:t>Статья 13.</w:t>
      </w:r>
      <w:r>
        <w:t xml:space="preserve"> Экспертиза промышленной безопасности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13 настоящего Федерального закона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9" w:name="sub_26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9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78" w:history="1">
        <w:r>
          <w:rPr>
            <w:rStyle w:val="a4"/>
            <w:shd w:val="clear" w:color="auto" w:fill="F0F0F0"/>
          </w:rPr>
          <w:t xml:space="preserve">Федеральным </w:t>
        </w:r>
        <w:r>
          <w:rPr>
            <w:rStyle w:val="a4"/>
            <w:shd w:val="clear" w:color="auto" w:fill="F0F0F0"/>
          </w:rPr>
          <w:t>законом</w:t>
        </w:r>
      </w:hyperlink>
      <w:r>
        <w:rPr>
          <w:shd w:val="clear" w:color="auto" w:fill="F0F0F0"/>
        </w:rPr>
        <w:t xml:space="preserve"> от 4 марта 2013 г. N 22-ФЗ пункт 1 статьи 13 настоящего Федерального закона изложен в новой редакции, </w:t>
      </w:r>
      <w:hyperlink r:id="rId179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15 марта 2013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8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>1. Экспертизе промышленной безопасности подлежат:</w:t>
      </w:r>
    </w:p>
    <w:p w:rsidR="00000000" w:rsidRDefault="009A0756">
      <w:r>
        <w:t>документация на консервацию, ликвидацию опасного производственного объекта;</w:t>
      </w:r>
    </w:p>
    <w:p w:rsidR="00000000" w:rsidRDefault="009A0756">
      <w:r>
        <w:t>документация на техническое перевооружение опасного производст</w:t>
      </w:r>
      <w:r>
        <w:t>венного объекта в случае, если указанная документация не входит в состав проектной документации такого объекта, подлежащей экспертизе в соответствии с законодательством о градостроительной деятельности;</w:t>
      </w:r>
    </w:p>
    <w:p w:rsidR="00000000" w:rsidRDefault="009A0756">
      <w:r>
        <w:t>технические устройства, применяемые на опасном произв</w:t>
      </w:r>
      <w:r>
        <w:t xml:space="preserve">одственном </w:t>
      </w:r>
      <w:proofErr w:type="gramStart"/>
      <w:r>
        <w:t>объекте</w:t>
      </w:r>
      <w:proofErr w:type="gramEnd"/>
      <w:r>
        <w:t xml:space="preserve">, в случаях, установленных </w:t>
      </w:r>
      <w:hyperlink w:anchor="sub_7" w:history="1">
        <w:r>
          <w:rPr>
            <w:rStyle w:val="a4"/>
          </w:rPr>
          <w:t>статьей 7</w:t>
        </w:r>
      </w:hyperlink>
      <w:r>
        <w:t xml:space="preserve"> настоящего Федерального закона;</w:t>
      </w:r>
    </w:p>
    <w:p w:rsidR="00000000" w:rsidRDefault="009A0756">
      <w:r>
        <w:t xml:space="preserve">здания и сооружения на опасном производственном </w:t>
      </w:r>
      <w:proofErr w:type="gramStart"/>
      <w:r>
        <w:t>объекте</w:t>
      </w:r>
      <w:proofErr w:type="gramEnd"/>
      <w:r>
        <w:t>, предназначенные для осуществления технологических процессов, хранения сырья или продукции</w:t>
      </w:r>
      <w:r>
        <w:t>, перемещения людей и грузов, локализации и ликвидации последствий аварий;</w:t>
      </w:r>
    </w:p>
    <w:p w:rsidR="00000000" w:rsidRDefault="009A0756">
      <w:r>
        <w:t>декларация промышленной безопасности, разрабатываемая в составе документации на техническое перевооружение (в случае, если указанная документация не входит в состав проектной документации опасного производственного объекта, подлежащей экспертизе в соответс</w:t>
      </w:r>
      <w:r>
        <w:t>твии с законодательством о градостроительной деятельности), консервацию, ликвидацию опасного производственного объекта, или вновь разрабатываемая декларация промышленной безопасности;</w:t>
      </w:r>
    </w:p>
    <w:p w:rsidR="00000000" w:rsidRDefault="009A0756">
      <w:r>
        <w:t>обоснование безопасности опасного производственного объекта, а также изм</w:t>
      </w:r>
      <w:r>
        <w:t>енения, вносимые в обоснование безопасности опасного производственного объекта.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lastRenderedPageBreak/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81" w:history="1">
        <w:r>
          <w:rPr>
            <w:rStyle w:val="a4"/>
            <w:shd w:val="clear" w:color="auto" w:fill="F0F0F0"/>
          </w:rPr>
          <w:t>Федеральные нормы и правила</w:t>
        </w:r>
      </w:hyperlink>
      <w:r>
        <w:rPr>
          <w:shd w:val="clear" w:color="auto" w:fill="F0F0F0"/>
        </w:rPr>
        <w:t xml:space="preserve"> в области промышленной безопасности "Правила проведения экспертизы п</w:t>
      </w:r>
      <w:r>
        <w:rPr>
          <w:shd w:val="clear" w:color="auto" w:fill="F0F0F0"/>
        </w:rPr>
        <w:t xml:space="preserve">ромышленной безопасности", утвержденные </w:t>
      </w:r>
      <w:hyperlink r:id="rId182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Ростехнадзора от 14 ноября 2013 г. N 538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0" w:name="sub_13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0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8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июля 2013 г. N 186-ФЗ пункт 2 статьи 13 настоящего Федерального закона изложен в новой редакции, </w:t>
      </w:r>
      <w:hyperlink r:id="rId184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8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>2. Экспертизу промышленной безопасности проводит организация, имеющая лицензию на проведение указанной экспертизы, за счет средств ее заказчика.</w:t>
      </w:r>
    </w:p>
    <w:p w:rsidR="00000000" w:rsidRDefault="009A0756">
      <w:bookmarkStart w:id="121" w:name="sub_1322"/>
      <w:r>
        <w:t>Организации, имею</w:t>
      </w:r>
      <w:r>
        <w:t>щей лицензию на проведение экспертизы промышленной безопасности, запрещается проводить указанную экспертизу в отношении опасного производственного объекта, принадлежащего на праве собственности или ином законном основании ей или лицам, входящим с ней в одн</w:t>
      </w:r>
      <w:r>
        <w:t xml:space="preserve">у группу лиц в соответствии с </w:t>
      </w:r>
      <w:hyperlink r:id="rId186" w:history="1">
        <w:r>
          <w:rPr>
            <w:rStyle w:val="a4"/>
          </w:rPr>
          <w:t>антимонопольным законодательством</w:t>
        </w:r>
      </w:hyperlink>
      <w:r>
        <w:t xml:space="preserve"> Российской Федерации. Заключение экспертизы промышленной безопасности, подготовленное с нарушением данного требования, не может </w:t>
      </w:r>
      <w:r>
        <w:t>быть использовано в целях, установленных настоящим Федеральным законом.</w:t>
      </w:r>
    </w:p>
    <w:bookmarkEnd w:id="121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87" w:history="1">
        <w:r>
          <w:rPr>
            <w:rStyle w:val="a4"/>
            <w:shd w:val="clear" w:color="auto" w:fill="F0F0F0"/>
          </w:rPr>
          <w:t>Положение</w:t>
        </w:r>
      </w:hyperlink>
      <w:r>
        <w:rPr>
          <w:shd w:val="clear" w:color="auto" w:fill="F0F0F0"/>
        </w:rPr>
        <w:t xml:space="preserve"> о лицензировании деятельности по проведению экспертизы промышленной безопасности, утве</w:t>
      </w:r>
      <w:r>
        <w:rPr>
          <w:shd w:val="clear" w:color="auto" w:fill="F0F0F0"/>
        </w:rPr>
        <w:t xml:space="preserve">ржденное </w:t>
      </w:r>
      <w:hyperlink r:id="rId188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4 июля 2012 г. N 682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89" w:history="1">
        <w:r>
          <w:rPr>
            <w:rStyle w:val="a4"/>
            <w:shd w:val="clear" w:color="auto" w:fill="F0F0F0"/>
          </w:rPr>
          <w:t>Положение</w:t>
        </w:r>
      </w:hyperlink>
      <w:r>
        <w:rPr>
          <w:shd w:val="clear" w:color="auto" w:fill="F0F0F0"/>
        </w:rPr>
        <w:t xml:space="preserve"> о лицензировании деятельности по проведению экспертизы промышленной безопасности, утвержденное </w:t>
      </w:r>
      <w:hyperlink r:id="rId190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16 сентября 2020 г. N 1477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91" w:history="1">
        <w:r>
          <w:rPr>
            <w:rStyle w:val="a4"/>
            <w:shd w:val="clear" w:color="auto" w:fill="F0F0F0"/>
          </w:rPr>
          <w:t>Положение</w:t>
        </w:r>
      </w:hyperlink>
      <w:r>
        <w:rPr>
          <w:shd w:val="clear" w:color="auto" w:fill="F0F0F0"/>
        </w:rPr>
        <w:t xml:space="preserve"> о лицензировании деятельности, связанной с обращением взрывчатых материалов промышленного назначения, утвержденное </w:t>
      </w:r>
      <w:hyperlink r:id="rId192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</w:t>
      </w:r>
      <w:r>
        <w:rPr>
          <w:shd w:val="clear" w:color="auto" w:fill="F0F0F0"/>
        </w:rPr>
        <w:t>РФ от 15 сентября 2020 г. N 1435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2" w:name="sub_27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2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9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июля 2013 г. N 186-ФЗ пункт 3 статьи 13 настоящего Федерального закона изложен в новой</w:t>
      </w:r>
      <w:r>
        <w:rPr>
          <w:shd w:val="clear" w:color="auto" w:fill="F0F0F0"/>
        </w:rPr>
        <w:t xml:space="preserve"> редакции, </w:t>
      </w:r>
      <w:hyperlink r:id="rId194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9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 xml:space="preserve">3. </w:t>
      </w:r>
      <w:hyperlink w:anchor="sub_109" w:history="1">
        <w:r>
          <w:rPr>
            <w:rStyle w:val="a4"/>
          </w:rPr>
          <w:t>Экспертиз</w:t>
        </w:r>
        <w:r>
          <w:rPr>
            <w:rStyle w:val="a4"/>
          </w:rPr>
          <w:t>а промышленной безопасности</w:t>
        </w:r>
      </w:hyperlink>
      <w:r>
        <w:t xml:space="preserve"> проводится в порядке, установленном </w:t>
      </w:r>
      <w:hyperlink r:id="rId196" w:history="1">
        <w:r>
          <w:rPr>
            <w:rStyle w:val="a4"/>
          </w:rPr>
          <w:t>федеральными нормами и правилами</w:t>
        </w:r>
      </w:hyperlink>
      <w:r>
        <w:t xml:space="preserve"> в области промышленной безопасности, на основании принципов независимости, объективности, все</w:t>
      </w:r>
      <w:r>
        <w:t>сторонности и полноты исследований, проводимых с использованием современных достижений науки и техники.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3" w:name="sub_13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3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9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июля 2013 г. N 18</w:t>
      </w:r>
      <w:r>
        <w:rPr>
          <w:shd w:val="clear" w:color="auto" w:fill="F0F0F0"/>
        </w:rPr>
        <w:t xml:space="preserve">6-ФЗ пункт 4 статьи 13 настоящего Федерального закона изложен в новой редакции, </w:t>
      </w:r>
      <w:hyperlink r:id="rId198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199" w:history="1">
        <w:r>
          <w:rPr>
            <w:rStyle w:val="a4"/>
            <w:shd w:val="clear" w:color="auto" w:fill="F0F0F0"/>
          </w:rPr>
          <w:t>См. текс</w:t>
        </w:r>
        <w:r>
          <w:rPr>
            <w:rStyle w:val="a4"/>
            <w:shd w:val="clear" w:color="auto" w:fill="F0F0F0"/>
          </w:rPr>
          <w:t>т пункта в предыдущей редакции</w:t>
        </w:r>
      </w:hyperlink>
    </w:p>
    <w:p w:rsidR="00000000" w:rsidRDefault="009A0756">
      <w:r>
        <w:t>4. Результатом проведения экспертизы промышленной безопасности является заключение, которое подписывается руководителем организации, проводившей экспертизу промышленной безопасности, и экспертом или экспертами в области пр</w:t>
      </w:r>
      <w:r>
        <w:t xml:space="preserve">омышленной безопасности, участвовавшими в проведении указанной экспертизы. Требования к оформлению заключения экспертизы промышленной безопасности устанавливаются </w:t>
      </w:r>
      <w:hyperlink r:id="rId200" w:history="1">
        <w:r>
          <w:rPr>
            <w:rStyle w:val="a4"/>
          </w:rPr>
          <w:t>федеральными нормами и правилами</w:t>
        </w:r>
      </w:hyperlink>
      <w:r>
        <w:t xml:space="preserve"> в области промышленной безопасности.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4" w:name="sub_28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4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0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июля 2013 г. N 186-ФЗ пункт 5 статьи 13 настоящего Федерального закона изложен </w:t>
      </w:r>
      <w:r>
        <w:rPr>
          <w:shd w:val="clear" w:color="auto" w:fill="F0F0F0"/>
        </w:rPr>
        <w:t xml:space="preserve">в новой редакции, </w:t>
      </w:r>
      <w:hyperlink r:id="rId202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0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>5. Заключение экспертизы пр</w:t>
      </w:r>
      <w:r>
        <w:t xml:space="preserve">омышленной безопасности представляется ее заказчиком в </w:t>
      </w:r>
      <w:r>
        <w:lastRenderedPageBreak/>
        <w:t>федеральный орган исполнительной власти в области промышленной безопасности или его территориальный орган, которые вносят в реестр заключений экспертизы промышленной безопасности это заключение в течен</w:t>
      </w:r>
      <w:r>
        <w:t xml:space="preserve">ие пяти рабочих дней со дня его поступления. Заключение экспертизы промышленной безопасности может быть использовано в целях, установленных настоящим Федеральным законом, исключительно </w:t>
      </w:r>
      <w:proofErr w:type="gramStart"/>
      <w:r>
        <w:t>с даты</w:t>
      </w:r>
      <w:proofErr w:type="gramEnd"/>
      <w:r>
        <w:t xml:space="preserve"> его внесения в реестр заключений экспертизы промышленной безопас</w:t>
      </w:r>
      <w:r>
        <w:t>ности федеральным органом исполнительной власти в области промышленной безопасности или его территориальным органом.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204" w:history="1">
        <w:r>
          <w:rPr>
            <w:rStyle w:val="a4"/>
            <w:shd w:val="clear" w:color="auto" w:fill="F0F0F0"/>
          </w:rPr>
          <w:t>Федеральные нормы и правила в</w:t>
        </w:r>
      </w:hyperlink>
      <w:r>
        <w:rPr>
          <w:shd w:val="clear" w:color="auto" w:fill="F0F0F0"/>
        </w:rPr>
        <w:t xml:space="preserve"> области промышленной безопасности "Правила проведения экспертизы промышленной безопасности", утвержденные </w:t>
      </w:r>
      <w:hyperlink r:id="rId205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Ростехнадзора от 14 ноября 2013 г. N 538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5" w:name="sub_29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5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0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июля 2013 г. N 186-ФЗ пункт 6 статьи 13 настоящего Федерального закона изложен в новой редакции, </w:t>
      </w:r>
      <w:hyperlink r:id="rId207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0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 xml:space="preserve">6. </w:t>
      </w:r>
      <w:proofErr w:type="gramStart"/>
      <w:r>
        <w:t>В целях настоящего Федерального закона под заведомо ложным заключением эк</w:t>
      </w:r>
      <w:r>
        <w:t>спертизы промышленной безопасности понимается заключение, подготовленное без проведения указанной экспертизы или после ее проведения, но явно противоречащее содержанию материалов, предоставленных эксперту или экспертам в области промышленной безопасности и</w:t>
      </w:r>
      <w:r>
        <w:t xml:space="preserve"> рассмотренных в ходе проведения экспертизы промышленной безопасности, или фактическому состоянию технических устройств, применяемых на опасных производственных объектах, зданий и сооружений на опасных производственных</w:t>
      </w:r>
      <w:proofErr w:type="gramEnd"/>
      <w:r>
        <w:t xml:space="preserve"> </w:t>
      </w:r>
      <w:proofErr w:type="gramStart"/>
      <w:r>
        <w:t>объектах</w:t>
      </w:r>
      <w:proofErr w:type="gramEnd"/>
      <w:r>
        <w:t>, являвшихся объектами экспер</w:t>
      </w:r>
      <w:r>
        <w:t>тизы промышленной безопасности.</w:t>
      </w:r>
    </w:p>
    <w:p w:rsidR="00000000" w:rsidRDefault="009A0756">
      <w:r>
        <w:t>Заключение экспертизы промышленной безопасности, признанное заведомо ложным, подлежит исключению из реестра заключений экспертизы промышленной безопасности.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Об уголовной ответственности за дачу заведомо ложного закл</w:t>
      </w:r>
      <w:r>
        <w:rPr>
          <w:shd w:val="clear" w:color="auto" w:fill="F0F0F0"/>
        </w:rPr>
        <w:t xml:space="preserve">ючения экспертизы промышленной безопасности см. </w:t>
      </w:r>
      <w:hyperlink r:id="rId209" w:history="1">
        <w:r>
          <w:rPr>
            <w:rStyle w:val="a4"/>
            <w:shd w:val="clear" w:color="auto" w:fill="F0F0F0"/>
          </w:rPr>
          <w:t>ст. 217.2</w:t>
        </w:r>
      </w:hyperlink>
      <w:r>
        <w:rPr>
          <w:shd w:val="clear" w:color="auto" w:fill="F0F0F0"/>
        </w:rPr>
        <w:t xml:space="preserve"> Уголовного кодекса Российской Федерации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6" w:name="sub_13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6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1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июля 2013 г. N 186-ФЗ статья 13 настоящего Федерального закона дополнена пунктом 7, </w:t>
      </w:r>
      <w:hyperlink r:id="rId211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r>
        <w:t>7. Ведение реестра заключ</w:t>
      </w:r>
      <w:r>
        <w:t xml:space="preserve">ений экспертизы промышленной безопасности осуществляется федеральным органом исполнительной власти в области промышленной безопасности в соответствии с </w:t>
      </w:r>
      <w:hyperlink r:id="rId212" w:history="1">
        <w:r>
          <w:rPr>
            <w:rStyle w:val="a4"/>
          </w:rPr>
          <w:t>административным регламентом</w:t>
        </w:r>
      </w:hyperlink>
      <w:r>
        <w:t>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7" w:name="sub_13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7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1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июля 2013 г. N 186-ФЗ статья 13 настоящего Федерального закона дополнена пунктом 8, </w:t>
      </w:r>
      <w:hyperlink r:id="rId214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r>
        <w:t>8. Руководитель организации, проводящей экспертизу промышленной безопасности, обязан:</w:t>
      </w:r>
    </w:p>
    <w:p w:rsidR="00000000" w:rsidRDefault="009A0756">
      <w:r>
        <w:t xml:space="preserve">организовать проведение экспертизы промышленной безопасности в порядке, установленном </w:t>
      </w:r>
      <w:hyperlink r:id="rId215" w:history="1">
        <w:r>
          <w:rPr>
            <w:rStyle w:val="a4"/>
          </w:rPr>
          <w:t>федеральными нормами и правилами</w:t>
        </w:r>
      </w:hyperlink>
      <w:r>
        <w:t xml:space="preserve"> в области промышленной безопасности;</w:t>
      </w:r>
    </w:p>
    <w:p w:rsidR="00000000" w:rsidRDefault="009A0756">
      <w:r>
        <w:t>обеспечить проведение экспертизы промышленной безопасности экспертами в области промышленной безопасности;</w:t>
      </w:r>
    </w:p>
    <w:p w:rsidR="00000000" w:rsidRDefault="009A0756">
      <w:r>
        <w:t>обеспечить наличие оборудования, приборов</w:t>
      </w:r>
      <w:r>
        <w:t>, материалов и средств информационного обеспечения, необходимых для проведения экспертизы промышленной безопасности.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8" w:name="sub_13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8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1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июля</w:t>
      </w:r>
      <w:r>
        <w:rPr>
          <w:shd w:val="clear" w:color="auto" w:fill="F0F0F0"/>
        </w:rPr>
        <w:t xml:space="preserve"> 2013 г. N 186-ФЗ статья 13 настоящего Федерального закона дополнена пунктом 9, </w:t>
      </w:r>
      <w:hyperlink r:id="rId217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r>
        <w:t xml:space="preserve">9. </w:t>
      </w:r>
      <w:hyperlink w:anchor="sub_110" w:history="1">
        <w:r>
          <w:rPr>
            <w:rStyle w:val="a4"/>
          </w:rPr>
          <w:t>Эксперт в области промышленной безопасности</w:t>
        </w:r>
      </w:hyperlink>
      <w:r>
        <w:t xml:space="preserve"> о</w:t>
      </w:r>
      <w:r>
        <w:t>бязан:</w:t>
      </w:r>
    </w:p>
    <w:p w:rsidR="00000000" w:rsidRDefault="009A0756">
      <w:r>
        <w:t xml:space="preserve">определять соответствие объектов экспертизы промышленной безопасности требованиям </w:t>
      </w:r>
      <w:r>
        <w:lastRenderedPageBreak/>
        <w:t>промышленной безопасности путем проведения анализа материалов, предоставленных на экспертизу промышленной безопасности, и фактического состояния технических устройств,</w:t>
      </w:r>
      <w:r>
        <w:t xml:space="preserve"> применяемых на опасных производственных объектах, зданий и сооружений на опасных производственных объектах, подготавливать заключение экспертизы промышленной безопасности и предоставлять его руководителю организации, проводящей экспертизу промышленной без</w:t>
      </w:r>
      <w:r>
        <w:t>опасности;</w:t>
      </w:r>
    </w:p>
    <w:p w:rsidR="00000000" w:rsidRDefault="009A0756">
      <w:r>
        <w:t xml:space="preserve">соблюдать установленные </w:t>
      </w:r>
      <w:hyperlink r:id="rId218" w:history="1">
        <w:r>
          <w:rPr>
            <w:rStyle w:val="a4"/>
          </w:rPr>
          <w:t>федеральными нормами и правилами</w:t>
        </w:r>
      </w:hyperlink>
      <w:r>
        <w:t xml:space="preserve"> в области промышленной безопасности порядок проведения экспертизы промышленной безопасности и требования к оформлению заключе</w:t>
      </w:r>
      <w:r>
        <w:t>ния экспертизы промышленной безопасности;</w:t>
      </w:r>
    </w:p>
    <w:p w:rsidR="00000000" w:rsidRDefault="009A0756">
      <w:r>
        <w:t>обеспечивать объективность и обоснованность выводов, содержащихся в заключени</w:t>
      </w:r>
      <w:proofErr w:type="gramStart"/>
      <w:r>
        <w:t>и</w:t>
      </w:r>
      <w:proofErr w:type="gramEnd"/>
      <w:r>
        <w:t xml:space="preserve"> экспертизы промышленной безопасности;</w:t>
      </w:r>
    </w:p>
    <w:p w:rsidR="00000000" w:rsidRDefault="009A0756">
      <w:r>
        <w:t>обеспечивать сохранность материалов, предоставленных на экспертизу промышленной безопасности, и к</w:t>
      </w:r>
      <w:r>
        <w:t>онфиденциальность информации, полученной в ходе проведения указанной экспертизы.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29" w:name="sub_130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29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1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июля 2013 г. N </w:t>
      </w:r>
      <w:r>
        <w:rPr>
          <w:shd w:val="clear" w:color="auto" w:fill="F0F0F0"/>
        </w:rPr>
        <w:t xml:space="preserve">186-ФЗ статья 13 настоящего Федерального закона дополнена пунктом 10, </w:t>
      </w:r>
      <w:hyperlink r:id="rId220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r>
        <w:t>10. Эксперту в области промышленной безопасности запрещается участвовать в проведен</w:t>
      </w:r>
      <w:r>
        <w:t xml:space="preserve">ии экспертизы промышленной безопасности в отношении опасного производственного объекта, принадлежащего на праве собственности или ином законном основании организации, в трудовых отношениях </w:t>
      </w:r>
      <w:proofErr w:type="gramStart"/>
      <w:r>
        <w:t>с</w:t>
      </w:r>
      <w:proofErr w:type="gramEnd"/>
      <w:r>
        <w:t xml:space="preserve"> которой он состоит. Заключение экспертизы промышленной безопаснос</w:t>
      </w:r>
      <w:r>
        <w:t>ти, подготовленное с нарушением данного требования, не может быть использовано в целях, установленных настоящим Федеральным законом.</w:t>
      </w:r>
    </w:p>
    <w:p w:rsidR="00000000" w:rsidRDefault="009A0756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0" w:name="sub_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0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21" w:history="1">
        <w:r>
          <w:rPr>
            <w:rStyle w:val="a4"/>
            <w:shd w:val="clear" w:color="auto" w:fill="F0F0F0"/>
          </w:rPr>
          <w:t>Федеральным зак</w:t>
        </w:r>
        <w:r>
          <w:rPr>
            <w:rStyle w:val="a4"/>
            <w:shd w:val="clear" w:color="auto" w:fill="F0F0F0"/>
          </w:rPr>
          <w:t>оном</w:t>
        </w:r>
      </w:hyperlink>
      <w:r>
        <w:rPr>
          <w:shd w:val="clear" w:color="auto" w:fill="F0F0F0"/>
        </w:rPr>
        <w:t xml:space="preserve"> от 22 августа 2004 г. N 122-ФЗ в статью 14 настоящего Федерального закона внесены изменения, </w:t>
      </w:r>
      <w:hyperlink r:id="rId22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2005 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23" w:history="1">
        <w:r>
          <w:rPr>
            <w:rStyle w:val="a4"/>
            <w:shd w:val="clear" w:color="auto" w:fill="F0F0F0"/>
          </w:rPr>
          <w:t>См. те</w:t>
        </w:r>
        <w:proofErr w:type="gramStart"/>
        <w:r>
          <w:rPr>
            <w:rStyle w:val="a4"/>
            <w:shd w:val="clear" w:color="auto" w:fill="F0F0F0"/>
          </w:rPr>
          <w:t>кст ст</w:t>
        </w:r>
        <w:proofErr w:type="gramEnd"/>
        <w:r>
          <w:rPr>
            <w:rStyle w:val="a4"/>
            <w:shd w:val="clear" w:color="auto" w:fill="F0F0F0"/>
          </w:rPr>
          <w:t>атьи в предыдущей редакции</w:t>
        </w:r>
      </w:hyperlink>
    </w:p>
    <w:p w:rsidR="00000000" w:rsidRDefault="009A0756">
      <w:pPr>
        <w:pStyle w:val="a5"/>
      </w:pPr>
      <w:r>
        <w:rPr>
          <w:rStyle w:val="a3"/>
        </w:rPr>
        <w:t>Статья 14.</w:t>
      </w:r>
      <w:r>
        <w:t xml:space="preserve"> Разработка декларации промышленной безопасности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14 настоящего Федерального закона</w:t>
      </w:r>
    </w:p>
    <w:p w:rsidR="00000000" w:rsidRDefault="009A0756">
      <w:bookmarkStart w:id="131" w:name="sub_300000"/>
      <w:r>
        <w:t>1. Разработка де</w:t>
      </w:r>
      <w:r>
        <w:t>кларации промышленной безопасности предполагает всестороннюю оценку риска аварии и связанной с нею угрозы; анализ достаточности принятых мер по предупреждению аварий, по обеспечению готовности организации к эксплуатации опасного производственного объекта в</w:t>
      </w:r>
      <w:r>
        <w:t xml:space="preserve"> соответствии с требованиями промышленной безопасности, а также к локализации и ликвидации последствий аварии на опасном производственном объекте; разработку мероприятий, направленных на снижение масштаба последствий аварии и размера ущерба, нанесенного в </w:t>
      </w:r>
      <w:r>
        <w:t>случае аварии на опасном производственном объекте.</w:t>
      </w:r>
    </w:p>
    <w:bookmarkEnd w:id="131"/>
    <w:p w:rsidR="00000000" w:rsidRDefault="009A0756">
      <w:r>
        <w:fldChar w:fldCharType="begin"/>
      </w:r>
      <w:r>
        <w:instrText>HYPERLINK "http://ivo.garant.ru/document/redirect/12144354/10300"</w:instrText>
      </w:r>
      <w:r>
        <w:fldChar w:fldCharType="separate"/>
      </w:r>
      <w:r>
        <w:rPr>
          <w:rStyle w:val="a4"/>
        </w:rPr>
        <w:t>Перечень</w:t>
      </w:r>
      <w:r>
        <w:fldChar w:fldCharType="end"/>
      </w:r>
      <w:r>
        <w:t xml:space="preserve"> сведений, содержащихся в декларации промышленной безопасности, и </w:t>
      </w:r>
      <w:hyperlink r:id="rId224" w:history="1">
        <w:r>
          <w:rPr>
            <w:rStyle w:val="a4"/>
          </w:rPr>
          <w:t>порядок</w:t>
        </w:r>
      </w:hyperlink>
      <w:r>
        <w:t xml:space="preserve"> ее оформления определяются федеральным органом исполнительной власти в области промышленной безопасности.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2" w:name="sub_31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2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2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в пункт 2 статьи 14 настоящего Федерального закона внесены изменения, </w:t>
      </w:r>
      <w:hyperlink r:id="rId226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15 марта 2013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2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 xml:space="preserve">2. Настоящим Федеральным законом устанавливается обязательность разработки деклараций </w:t>
      </w:r>
      <w:hyperlink w:anchor="sub_101" w:history="1">
        <w:r>
          <w:rPr>
            <w:rStyle w:val="a4"/>
          </w:rPr>
          <w:t>промышленной безопасности</w:t>
        </w:r>
      </w:hyperlink>
      <w:r>
        <w:t xml:space="preserve"> опасных производственных объектов I и II классов опасности, на </w:t>
      </w:r>
      <w:r>
        <w:t xml:space="preserve">которых получаются, используются, перерабатываются, образуются, хранятся, транспортируются, уничтожаются опасные вещества в количествах, указанных в </w:t>
      </w:r>
      <w:hyperlink w:anchor="sub_2000" w:history="1">
        <w:r>
          <w:rPr>
            <w:rStyle w:val="a4"/>
          </w:rPr>
          <w:t>приложении 2</w:t>
        </w:r>
      </w:hyperlink>
      <w:r>
        <w:t xml:space="preserve"> к настоящему Федеральному закону (за исключением использования взрыв</w:t>
      </w:r>
      <w:r>
        <w:t>чатых веще</w:t>
      </w:r>
      <w:proofErr w:type="gramStart"/>
      <w:r>
        <w:t>ств пр</w:t>
      </w:r>
      <w:proofErr w:type="gramEnd"/>
      <w:r>
        <w:t xml:space="preserve">и проведении </w:t>
      </w:r>
      <w:r>
        <w:lastRenderedPageBreak/>
        <w:t>взрывных работ).</w:t>
      </w:r>
    </w:p>
    <w:p w:rsidR="00000000" w:rsidRDefault="009A0756">
      <w:bookmarkStart w:id="133" w:name="sub_31002"/>
      <w:r>
        <w:t xml:space="preserve">Абзац второй </w:t>
      </w:r>
      <w:hyperlink r:id="rId228" w:history="1">
        <w:r>
          <w:rPr>
            <w:rStyle w:val="a4"/>
          </w:rPr>
          <w:t>утратил силу</w:t>
        </w:r>
      </w:hyperlink>
      <w:r>
        <w:t>.</w:t>
      </w:r>
    </w:p>
    <w:bookmarkEnd w:id="133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29" w:history="1">
        <w:r>
          <w:rPr>
            <w:rStyle w:val="a4"/>
            <w:shd w:val="clear" w:color="auto" w:fill="F0F0F0"/>
          </w:rPr>
          <w:t>абзаца второго пункта 2 статьи 14</w:t>
        </w:r>
      </w:hyperlink>
    </w:p>
    <w:p w:rsidR="00000000" w:rsidRDefault="009A0756">
      <w:pPr>
        <w:pStyle w:val="a8"/>
        <w:rPr>
          <w:shd w:val="clear" w:color="auto" w:fill="F0F0F0"/>
        </w:rPr>
      </w:pPr>
      <w:bookmarkStart w:id="134" w:name="sub_143"/>
      <w:r>
        <w:t xml:space="preserve"> </w:t>
      </w:r>
      <w:hyperlink r:id="rId23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пункт 3 статьи 14 настоящего Федерального закона изложен в новой редакции, </w:t>
      </w:r>
      <w:hyperlink r:id="rId231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15 марта 2013 г.</w:t>
      </w:r>
    </w:p>
    <w:bookmarkEnd w:id="134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3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>3. Декларация промышленной безопасности разрабатывается в составе проектной документации на строительство, реконструкцию опасного производственного объекта, а также документации на техническое перевооружение, консервацию, ликвидацию опасного производственн</w:t>
      </w:r>
      <w:r>
        <w:t>ого объекта.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233" w:history="1">
        <w:r>
          <w:rPr>
            <w:rStyle w:val="a4"/>
            <w:shd w:val="clear" w:color="auto" w:fill="F0F0F0"/>
          </w:rPr>
          <w:t>Порядок</w:t>
        </w:r>
      </w:hyperlink>
      <w:r>
        <w:rPr>
          <w:shd w:val="clear" w:color="auto" w:fill="F0F0F0"/>
        </w:rPr>
        <w:t xml:space="preserve"> разработки и представления декларации </w:t>
      </w:r>
      <w:proofErr w:type="gramStart"/>
      <w:r>
        <w:rPr>
          <w:shd w:val="clear" w:color="auto" w:fill="F0F0F0"/>
        </w:rPr>
        <w:t>безопасности</w:t>
      </w:r>
      <w:proofErr w:type="gramEnd"/>
      <w:r>
        <w:rPr>
          <w:shd w:val="clear" w:color="auto" w:fill="F0F0F0"/>
        </w:rPr>
        <w:t xml:space="preserve"> подводных потенциально опасных объектов, находящихся во внутренних водах и территориальном море Российск</w:t>
      </w:r>
      <w:r>
        <w:rPr>
          <w:shd w:val="clear" w:color="auto" w:fill="F0F0F0"/>
        </w:rPr>
        <w:t xml:space="preserve">ой Федерации утвержден </w:t>
      </w:r>
      <w:hyperlink r:id="rId234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МЧС РФ от 27 февраля 2003 г. N 98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5" w:name="sub_14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5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35" w:history="1">
        <w:r>
          <w:rPr>
            <w:rStyle w:val="a4"/>
            <w:shd w:val="clear" w:color="auto" w:fill="F0F0F0"/>
          </w:rPr>
          <w:t>Федеральным законо</w:t>
        </w:r>
        <w:r>
          <w:rPr>
            <w:rStyle w:val="a4"/>
            <w:shd w:val="clear" w:color="auto" w:fill="F0F0F0"/>
          </w:rPr>
          <w:t>м</w:t>
        </w:r>
      </w:hyperlink>
      <w:r>
        <w:rPr>
          <w:shd w:val="clear" w:color="auto" w:fill="F0F0F0"/>
        </w:rPr>
        <w:t xml:space="preserve"> от 4 марта 2013 г. N 22-ФЗ статья 14 настоящего Федерального закона дополнена пунктом 3.1, </w:t>
      </w:r>
      <w:hyperlink r:id="rId236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15 марта 2013 г.</w:t>
      </w:r>
    </w:p>
    <w:p w:rsidR="00000000" w:rsidRDefault="009A0756">
      <w:r>
        <w:t xml:space="preserve">3.1. Декларация промышленной безопасности находящегося в </w:t>
      </w:r>
      <w:r>
        <w:t>эксплуатации опасного производственного объекта разрабатывается вновь:</w:t>
      </w:r>
    </w:p>
    <w:p w:rsidR="00000000" w:rsidRDefault="009A0756">
      <w:r>
        <w:t>в случае истечения десяти лет со дня внесения в реестр деклараций промышленной безопасности последней декларации промышленной безопасности;</w:t>
      </w:r>
    </w:p>
    <w:p w:rsidR="00000000" w:rsidRDefault="009A0756">
      <w:r>
        <w:t xml:space="preserve">в случае изменения технологических процессов </w:t>
      </w:r>
      <w:r>
        <w:t>на опасном производственном объекте либо увеличения более чем на двадцать процентов количества опасных веществ, которые находятся или могут находиться на опасном производственном объекте;</w:t>
      </w:r>
    </w:p>
    <w:p w:rsidR="00000000" w:rsidRDefault="009A0756">
      <w:r>
        <w:t>в случае изменения требований промышленной безопасности;</w:t>
      </w:r>
    </w:p>
    <w:p w:rsidR="00000000" w:rsidRDefault="009A0756">
      <w:r>
        <w:t>по предписа</w:t>
      </w:r>
      <w:r>
        <w:t>нию федерального органа исполнительной власти в области промышленной безопасности или его территориального органа в случае выявления несоответствия сведений, содержащихся в декларации промышленной безопасности, сведениям, полученным в ходе осуществления фе</w:t>
      </w:r>
      <w:r>
        <w:t>дерального государственного надзора в области промышленной безопасности.</w:t>
      </w:r>
    </w:p>
    <w:p w:rsidR="00000000" w:rsidRDefault="009A0756">
      <w:bookmarkStart w:id="136" w:name="sub_32000"/>
      <w:r>
        <w:t>4. Декларация промышленной безопасности утверждается руководителем организации, эксплуатирующей опасный производственный объект.</w:t>
      </w:r>
    </w:p>
    <w:p w:rsidR="00000000" w:rsidRDefault="009A0756">
      <w:bookmarkStart w:id="137" w:name="sub_3200002"/>
      <w:bookmarkEnd w:id="136"/>
      <w:r>
        <w:t>Руководитель организации,</w:t>
      </w:r>
      <w:r>
        <w:t xml:space="preserve"> эксплуатирующей опасный производственный объект, несет ответственность за полноту и достоверность сведений, содержащихся в декларации промышленной безопасности, в соответствии с законодательством Российской Федерации.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38" w:name="sub_1405"/>
      <w:bookmarkEnd w:id="137"/>
      <w:r>
        <w:rPr>
          <w:color w:val="000000"/>
          <w:sz w:val="16"/>
          <w:szCs w:val="16"/>
          <w:shd w:val="clear" w:color="auto" w:fill="F0F0F0"/>
        </w:rPr>
        <w:t>Информация об изме</w:t>
      </w:r>
      <w:r>
        <w:rPr>
          <w:color w:val="000000"/>
          <w:sz w:val="16"/>
          <w:szCs w:val="16"/>
          <w:shd w:val="clear" w:color="auto" w:fill="F0F0F0"/>
        </w:rPr>
        <w:t>нениях:</w:t>
      </w:r>
    </w:p>
    <w:bookmarkEnd w:id="138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3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в пункт 5 статьи 14 настоящего Федерального закона внесены изменения, </w:t>
      </w:r>
      <w:hyperlink r:id="rId23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15 марта 2013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3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>5. Декларация промышленной безопасности, разра</w:t>
      </w:r>
      <w:r>
        <w:t>батываемая в составе документации на техническое перевооружение, консервацию и ликвидацию опасного производственного объекта, и декларация промышленной безопасности, разрабатываемая вновь, проходят экспертизу промышленной безопасности в установленном поряд</w:t>
      </w:r>
      <w:r>
        <w:t xml:space="preserve">ке. Проектная документация на строительство, реконструкцию опасного производственного объекта, содержащая декларацию промышленной безопасности, подлежит экспертизе в соответствии с </w:t>
      </w:r>
      <w:hyperlink r:id="rId240" w:history="1">
        <w:r>
          <w:rPr>
            <w:rStyle w:val="a4"/>
          </w:rPr>
          <w:t>законодательс</w:t>
        </w:r>
        <w:r>
          <w:rPr>
            <w:rStyle w:val="a4"/>
          </w:rPr>
          <w:t>твом</w:t>
        </w:r>
      </w:hyperlink>
      <w:r>
        <w:t xml:space="preserve"> Российской Федерации о градостроительной деятельности.</w:t>
      </w:r>
    </w:p>
    <w:p w:rsidR="00000000" w:rsidRDefault="009A0756">
      <w:bookmarkStart w:id="139" w:name="sub_33000"/>
      <w:r>
        <w:t>6. Декларацию промышленной безопасности представляют органам государственной власти, органам местного самоуправления, общественным объединениям и гражданам в порядке, который установле</w:t>
      </w:r>
      <w:r>
        <w:t>н Правительством Российской Федерации.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0" w:name="sub_1437"/>
      <w:bookmarkEnd w:id="13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0"/>
    <w:p w:rsidR="00000000" w:rsidRDefault="009A0756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24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статья 14 настоящего Федерального закона дополнена</w:t>
      </w:r>
      <w:r>
        <w:rPr>
          <w:shd w:val="clear" w:color="auto" w:fill="F0F0F0"/>
        </w:rPr>
        <w:t xml:space="preserve"> пунктом 7, </w:t>
      </w:r>
      <w:hyperlink r:id="rId242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15 марта 2013 г.</w:t>
      </w:r>
    </w:p>
    <w:p w:rsidR="00000000" w:rsidRDefault="009A0756">
      <w:r>
        <w:t>7. Декларация промышленной безопасности, представленная в федеральный орган исполнительной власти в области промышленной безопасности или его</w:t>
      </w:r>
      <w:r>
        <w:t xml:space="preserve"> территориальный орган, вносится в реестр деклараций промышленной безопасности в течение пяти рабочих дней со дня поступления соответствующих документов.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1" w:name="sub_143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1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4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статья 14 настоящего Федерального закона дополнена пунктом 8, </w:t>
      </w:r>
      <w:hyperlink r:id="rId244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15 марта 2013 г.</w:t>
      </w:r>
    </w:p>
    <w:p w:rsidR="00000000" w:rsidRDefault="009A0756">
      <w:r>
        <w:t>8. Ведение реестра деклараций промы</w:t>
      </w:r>
      <w:r>
        <w:t xml:space="preserve">шленной безопасности осуществляется федеральным органом исполнительной власти в области промышленной безопасности в соответствии с </w:t>
      </w:r>
      <w:hyperlink r:id="rId245" w:history="1">
        <w:r>
          <w:rPr>
            <w:rStyle w:val="a4"/>
          </w:rPr>
          <w:t>административным регламентом</w:t>
        </w:r>
      </w:hyperlink>
      <w:r>
        <w:t>.</w:t>
      </w:r>
    </w:p>
    <w:p w:rsidR="00000000" w:rsidRDefault="009A0756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2" w:name="sub_141"/>
      <w:r>
        <w:rPr>
          <w:color w:val="000000"/>
          <w:sz w:val="16"/>
          <w:szCs w:val="16"/>
          <w:shd w:val="clear" w:color="auto" w:fill="F0F0F0"/>
        </w:rPr>
        <w:t>Информация об измене</w:t>
      </w:r>
      <w:r>
        <w:rPr>
          <w:color w:val="000000"/>
          <w:sz w:val="16"/>
          <w:szCs w:val="16"/>
          <w:shd w:val="clear" w:color="auto" w:fill="F0F0F0"/>
        </w:rPr>
        <w:t>ниях:</w:t>
      </w:r>
    </w:p>
    <w:bookmarkEnd w:id="142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Федеральный закон дополнен статьей 14.1 с 1 января 2019 г. - </w:t>
      </w:r>
      <w:hyperlink r:id="rId24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2018 г. N 271-ФЗ</w:t>
      </w:r>
    </w:p>
    <w:p w:rsidR="00000000" w:rsidRDefault="009A0756">
      <w:pPr>
        <w:pStyle w:val="a5"/>
      </w:pPr>
      <w:r>
        <w:rPr>
          <w:rStyle w:val="a3"/>
        </w:rPr>
        <w:t>Статья 14.1.</w:t>
      </w:r>
      <w:r>
        <w:t xml:space="preserve"> Подготовка и аттестация работников в области промышленной безопасности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Имеющаяся аттестация в области промышленной безопасности </w:t>
      </w:r>
      <w:hyperlink r:id="rId247" w:history="1">
        <w:r>
          <w:rPr>
            <w:rStyle w:val="a4"/>
            <w:shd w:val="clear" w:color="auto" w:fill="F0F0F0"/>
          </w:rPr>
          <w:t>продлевается</w:t>
        </w:r>
      </w:hyperlink>
      <w:r>
        <w:rPr>
          <w:shd w:val="clear" w:color="auto" w:fill="F0F0F0"/>
        </w:rPr>
        <w:t xml:space="preserve"> и считается действующей до 1 июля 2021</w:t>
      </w:r>
      <w:r>
        <w:rPr>
          <w:shd w:val="clear" w:color="auto" w:fill="F0F0F0"/>
        </w:rPr>
        <w:t> г.</w:t>
      </w:r>
    </w:p>
    <w:p w:rsidR="00000000" w:rsidRDefault="009A0756">
      <w:bookmarkStart w:id="143" w:name="sub_1411"/>
      <w:r>
        <w:t xml:space="preserve">1. </w:t>
      </w:r>
      <w:proofErr w:type="gramStart"/>
      <w:r>
        <w:t>Работники, в том числе руководители организаций, осуществляющие профессиональную деятельность, связанную с проектированием, строительством, эксплуатацией, реконструкцией, капитальным ремонтом, техническим перевооружением, консервацией и ликв</w:t>
      </w:r>
      <w:r>
        <w:t>идацией опасного производственного объекта, а также изготовлением, монтажом, наладкой, обслуживанием и ремонтом технических устройств, применяемых на опасном производственном объекте (далее - работники), в целях поддержания уровня квалификации и подтвержде</w:t>
      </w:r>
      <w:r>
        <w:t>ния знания требований промышленной безопасности обязаны не реже одного раза в пять</w:t>
      </w:r>
      <w:proofErr w:type="gramEnd"/>
      <w:r>
        <w:t xml:space="preserve"> лет получать дополнительное профессиональное образование в области промышленной безопасности и проходить аттестацию в области промышленной безопасности. Категории таких рабо</w:t>
      </w:r>
      <w:r>
        <w:t>тников определяются Правительством Российской Федерации.</w:t>
      </w:r>
    </w:p>
    <w:p w:rsidR="00000000" w:rsidRDefault="009A0756">
      <w:bookmarkStart w:id="144" w:name="sub_1412"/>
      <w:bookmarkEnd w:id="143"/>
      <w:r>
        <w:t>2. Подготовка иных категорий работников в области промышленной безопасности осуществляется в соответствии с требованиями к таким работникам, установленными федеральными нормами и прав</w:t>
      </w:r>
      <w:r>
        <w:t>илами в области промышленной безопасности. Формы указанной подготовки определяются организацией, эксплуатирующей опасный производственный объект.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5" w:name="sub_1413"/>
      <w:bookmarkEnd w:id="144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145"/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В соответствии с </w:t>
      </w:r>
      <w:hyperlink r:id="rId248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3 апреля 2020 г. N 440 первичная аттестация в области промышленной безопасности проводится не позднее 3 месяцев </w:t>
      </w:r>
      <w:proofErr w:type="gramStart"/>
      <w:r>
        <w:rPr>
          <w:shd w:val="clear" w:color="auto" w:fill="F0F0F0"/>
        </w:rPr>
        <w:t>с даты событий</w:t>
      </w:r>
      <w:proofErr w:type="gramEnd"/>
      <w:r>
        <w:rPr>
          <w:shd w:val="clear" w:color="auto" w:fill="F0F0F0"/>
        </w:rPr>
        <w:t>, указанных в части 3 статьи 14.1</w:t>
      </w:r>
    </w:p>
    <w:p w:rsidR="00000000" w:rsidRDefault="009A0756">
      <w:r>
        <w:t>3. Первичная аттестация работников в области промышлен</w:t>
      </w:r>
      <w:r>
        <w:t>ной безопасности проводится не позднее одного месяца:</w:t>
      </w:r>
    </w:p>
    <w:p w:rsidR="00000000" w:rsidRDefault="009A0756">
      <w:r>
        <w:t>при назначении на соответствующую должность;</w:t>
      </w:r>
    </w:p>
    <w:p w:rsidR="00000000" w:rsidRDefault="009A0756">
      <w:r>
        <w:t>при переводе на другую работу, если при исполнении трудовых обязанностей на этой работе требуется проведение аттестации по другим областям аттестации;</w:t>
      </w:r>
    </w:p>
    <w:p w:rsidR="00000000" w:rsidRDefault="009A0756">
      <w:r>
        <w:t>при за</w:t>
      </w:r>
      <w:r>
        <w:t>ключении трудового договора с другим работодателем, если при исполнении трудовых обязанностей на этой работе требуется проведение аттестации по другим областям аттестации.</w:t>
      </w:r>
    </w:p>
    <w:p w:rsidR="00000000" w:rsidRDefault="009A0756">
      <w:bookmarkStart w:id="146" w:name="sub_1414"/>
      <w:r>
        <w:t>4. Внеочередная аттестация работников в области промышленной безопасности пр</w:t>
      </w:r>
      <w:r>
        <w:t>оводится в случаях, определенных Правительством Российской Федерации.</w:t>
      </w:r>
    </w:p>
    <w:p w:rsidR="00000000" w:rsidRDefault="009A0756">
      <w:bookmarkStart w:id="147" w:name="sub_1415"/>
      <w:bookmarkEnd w:id="146"/>
      <w:r>
        <w:t>5. Аттестация работников в области промышленной безопасности проводится в объеме требований промышленной безопасности, необходимых для исполнения ими трудовых обязанносте</w:t>
      </w:r>
      <w:r>
        <w:t>й.</w:t>
      </w:r>
    </w:p>
    <w:p w:rsidR="00000000" w:rsidRDefault="009A0756">
      <w:bookmarkStart w:id="148" w:name="sub_14152"/>
      <w:bookmarkEnd w:id="147"/>
      <w:r>
        <w:t xml:space="preserve">При аттестации работников в области промышленной безопасности проводится проверка </w:t>
      </w:r>
      <w:r>
        <w:lastRenderedPageBreak/>
        <w:t>знания требований промышленной безопасности в соответствии с областями аттестации, определяемыми федеральным органом исполнительной власти в области промы</w:t>
      </w:r>
      <w:r>
        <w:t>шленной безопасности.</w:t>
      </w:r>
    </w:p>
    <w:p w:rsidR="00000000" w:rsidRDefault="009A0756">
      <w:bookmarkStart w:id="149" w:name="sub_1416"/>
      <w:bookmarkEnd w:id="148"/>
      <w:r>
        <w:t>6. Аттестация работников в области промышленной безопасности проводится аттестационными комиссиями, формируемыми федеральными органами исполнительной власти в области промышленной безопасности, или аттестационными ком</w:t>
      </w:r>
      <w:r>
        <w:t>иссиями, формируемыми организациями, осуществляющими деятельность в области промышленной безопасности.</w:t>
      </w:r>
    </w:p>
    <w:p w:rsidR="00000000" w:rsidRDefault="009A0756">
      <w:bookmarkStart w:id="150" w:name="sub_1417"/>
      <w:bookmarkEnd w:id="149"/>
      <w:r>
        <w:t>7. Категории работников, проходящих аттестацию в области промышленной безопасности в аттестационных комиссиях, формируемых федеральными органами исполнительной власти в области промышленной безопасности, определяются Правительством Российской Федерации.</w:t>
      </w:r>
    </w:p>
    <w:p w:rsidR="00000000" w:rsidRDefault="009A0756">
      <w:bookmarkStart w:id="151" w:name="sub_1418"/>
      <w:bookmarkEnd w:id="150"/>
      <w:r>
        <w:t>8. Если в организации, осуществляющей деятельность в области промышленной безопасности, аттестационная комиссия не сформирована, аттестация работников в области промышленной безопасности проводится аттестационной комиссией, формируемой соотве</w:t>
      </w:r>
      <w:r>
        <w:t>тствующим федеральным органом исполнительной власти в области промышленной безопасности.</w:t>
      </w:r>
    </w:p>
    <w:p w:rsidR="00000000" w:rsidRDefault="009A0756">
      <w:bookmarkStart w:id="152" w:name="sub_1419"/>
      <w:bookmarkEnd w:id="151"/>
      <w:r>
        <w:t xml:space="preserve">9. </w:t>
      </w:r>
      <w:hyperlink r:id="rId249" w:history="1">
        <w:r>
          <w:rPr>
            <w:rStyle w:val="a4"/>
          </w:rPr>
          <w:t>Порядок</w:t>
        </w:r>
      </w:hyperlink>
      <w:r>
        <w:t xml:space="preserve"> проведения аттестации в области промышленной безопасности устанавливается</w:t>
      </w:r>
      <w:r>
        <w:t xml:space="preserve"> Правительством Российской Федерации.</w:t>
      </w:r>
    </w:p>
    <w:p w:rsidR="00000000" w:rsidRDefault="009A0756">
      <w:bookmarkStart w:id="153" w:name="sub_14110"/>
      <w:bookmarkEnd w:id="152"/>
      <w:r>
        <w:t>10. Работники, не прошедшие аттестацию в области промышленной безопасности, не допускаются к работе на опасных производственных объектах.</w:t>
      </w:r>
    </w:p>
    <w:bookmarkEnd w:id="153"/>
    <w:p w:rsidR="00000000" w:rsidRDefault="009A0756">
      <w:r>
        <w:t>Работники, не прошедшие аттестацию в области промышлен</w:t>
      </w:r>
      <w:r>
        <w:t xml:space="preserve">ной безопасности, вправе обжаловать решения соответствующей аттестационной комиссии в судебном порядке в соответствии с </w:t>
      </w:r>
      <w:hyperlink r:id="rId250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Федерации.</w:t>
      </w:r>
    </w:p>
    <w:p w:rsidR="00000000" w:rsidRDefault="009A0756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4" w:name="sub_15"/>
      <w:r>
        <w:rPr>
          <w:color w:val="000000"/>
          <w:sz w:val="16"/>
          <w:szCs w:val="16"/>
          <w:shd w:val="clear" w:color="auto" w:fill="F0F0F0"/>
        </w:rPr>
        <w:t>Информация об изменени</w:t>
      </w:r>
      <w:r>
        <w:rPr>
          <w:color w:val="000000"/>
          <w:sz w:val="16"/>
          <w:szCs w:val="16"/>
          <w:shd w:val="clear" w:color="auto" w:fill="F0F0F0"/>
        </w:rPr>
        <w:t>ях:</w:t>
      </w:r>
    </w:p>
    <w:bookmarkEnd w:id="154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5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июля 2010 г. N 226-ФЗ статья 15 настоящего Федерального закона изложена в новой редакции, </w:t>
      </w:r>
      <w:hyperlink r:id="rId252" w:history="1">
        <w:r>
          <w:rPr>
            <w:rStyle w:val="a4"/>
            <w:shd w:val="clear" w:color="auto" w:fill="F0F0F0"/>
          </w:rPr>
          <w:t>вс</w:t>
        </w:r>
        <w:r>
          <w:rPr>
            <w:rStyle w:val="a4"/>
            <w:shd w:val="clear" w:color="auto" w:fill="F0F0F0"/>
          </w:rPr>
          <w:t>тупающей в силу</w:t>
        </w:r>
      </w:hyperlink>
      <w:r>
        <w:rPr>
          <w:shd w:val="clear" w:color="auto" w:fill="F0F0F0"/>
        </w:rPr>
        <w:t xml:space="preserve"> с 1 января 2012 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53" w:history="1">
        <w:r>
          <w:rPr>
            <w:rStyle w:val="a4"/>
            <w:shd w:val="clear" w:color="auto" w:fill="F0F0F0"/>
          </w:rPr>
          <w:t>См. те</w:t>
        </w:r>
        <w:proofErr w:type="gramStart"/>
        <w:r>
          <w:rPr>
            <w:rStyle w:val="a4"/>
            <w:shd w:val="clear" w:color="auto" w:fill="F0F0F0"/>
          </w:rPr>
          <w:t>кст ст</w:t>
        </w:r>
        <w:proofErr w:type="gramEnd"/>
        <w:r>
          <w:rPr>
            <w:rStyle w:val="a4"/>
            <w:shd w:val="clear" w:color="auto" w:fill="F0F0F0"/>
          </w:rPr>
          <w:t>атьи в предыдущей редакции</w:t>
        </w:r>
      </w:hyperlink>
    </w:p>
    <w:p w:rsidR="00000000" w:rsidRDefault="009A0756">
      <w:pPr>
        <w:pStyle w:val="a5"/>
      </w:pPr>
      <w:r>
        <w:rPr>
          <w:rStyle w:val="a3"/>
        </w:rPr>
        <w:t>Статья 15.</w:t>
      </w:r>
      <w:r>
        <w:t xml:space="preserve"> Обязательное страхование гражданской ответственности за причинение вреда в результате аварии или инциде</w:t>
      </w:r>
      <w:r>
        <w:t>нта на опасном производственном объекте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15 настоящего Федерального закона</w:t>
      </w:r>
    </w:p>
    <w:p w:rsidR="00000000" w:rsidRDefault="009A0756">
      <w:bookmarkStart w:id="155" w:name="sub_151"/>
      <w:r>
        <w:t>Обязательное страхование гражданской ответственности за причинение вреда в результате аварии или инцидента на опасном производственном объект</w:t>
      </w:r>
      <w:r>
        <w:t xml:space="preserve">е осуществляется </w:t>
      </w:r>
      <w:proofErr w:type="gramStart"/>
      <w:r>
        <w:t xml:space="preserve">в соответствии с </w:t>
      </w:r>
      <w:hyperlink r:id="rId254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об обязательном страховании гражданской ответственности владельца опасного объекта за причинение вреда в результате</w:t>
      </w:r>
      <w:proofErr w:type="gramEnd"/>
      <w:r>
        <w:t xml:space="preserve"> ава</w:t>
      </w:r>
      <w:r>
        <w:t>рии на опасном объекте.</w:t>
      </w:r>
    </w:p>
    <w:bookmarkEnd w:id="155"/>
    <w:p w:rsidR="00000000" w:rsidRDefault="009A0756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6" w:name="sub_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6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5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 г. N 242-ФЗ статья 16 настоящего Федерального закона изложена в новой редакции, </w:t>
      </w:r>
      <w:hyperlink r:id="rId256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августа 2011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57" w:history="1">
        <w:r>
          <w:rPr>
            <w:rStyle w:val="a4"/>
            <w:shd w:val="clear" w:color="auto" w:fill="F0F0F0"/>
          </w:rPr>
          <w:t>См. те</w:t>
        </w:r>
        <w:proofErr w:type="gramStart"/>
        <w:r>
          <w:rPr>
            <w:rStyle w:val="a4"/>
            <w:shd w:val="clear" w:color="auto" w:fill="F0F0F0"/>
          </w:rPr>
          <w:t>кст ст</w:t>
        </w:r>
        <w:proofErr w:type="gramEnd"/>
        <w:r>
          <w:rPr>
            <w:rStyle w:val="a4"/>
            <w:shd w:val="clear" w:color="auto" w:fill="F0F0F0"/>
          </w:rPr>
          <w:t>атьи в предыдущей редакции</w:t>
        </w:r>
      </w:hyperlink>
    </w:p>
    <w:p w:rsidR="00000000" w:rsidRDefault="009A0756">
      <w:pPr>
        <w:pStyle w:val="a5"/>
      </w:pPr>
      <w:r>
        <w:rPr>
          <w:rStyle w:val="a3"/>
        </w:rPr>
        <w:t>Статья 16.</w:t>
      </w:r>
      <w:r>
        <w:t xml:space="preserve"> Федеральный государственный надзор в об</w:t>
      </w:r>
      <w:r>
        <w:t>ласти промышленной безопасности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16 настоящего Федерального закона</w:t>
      </w:r>
    </w:p>
    <w:p w:rsidR="00000000" w:rsidRDefault="009A0756">
      <w:bookmarkStart w:id="157" w:name="sub_160100"/>
      <w:r>
        <w:t xml:space="preserve">1. </w:t>
      </w:r>
      <w:proofErr w:type="gramStart"/>
      <w:r>
        <w:t>Под федеральным государственным надзором в области промышленной безопасности понимаются деятельность уполномоченных федеральных органов исполни</w:t>
      </w:r>
      <w:r>
        <w:t>тельной власти, направленная на предупреждение, выявление и пресечение нарушений осуществляющими деятельность в области промышленной безопасности юридическими лицами, их руководителями и иными должностными лицами, индивидуальными предпринимателями, их упол</w:t>
      </w:r>
      <w:r>
        <w:t xml:space="preserve">номоченными представителями (далее - юридические лица, индивидуальные предприниматели) требований, </w:t>
      </w:r>
      <w:r>
        <w:lastRenderedPageBreak/>
        <w:t>установленных настоящим Федеральным законом, другими федеральными законами и принимаемыми в соответствии с ними</w:t>
      </w:r>
      <w:proofErr w:type="gramEnd"/>
      <w:r>
        <w:t xml:space="preserve"> </w:t>
      </w:r>
      <w:proofErr w:type="gramStart"/>
      <w:r>
        <w:t>иными нормативными правовыми актами Российско</w:t>
      </w:r>
      <w:r>
        <w:t>й Федерации в области промышленной безопасности (далее - обязательные требования), посредством организации и проведения проверок указанных лиц, принятия предусмотренных законодательством Российской Федерации мер по пресечению, предупреждению и (или) устран</w:t>
      </w:r>
      <w:r>
        <w:t>ению выявленных нарушений, и деятельность указанных уполномоченных органов государственной власти по систематическому наблюдению за исполнением обязательных требований, анализу и прогнозированию состояния исполнения указанных требований при осуществлении ю</w:t>
      </w:r>
      <w:r>
        <w:t>ридическими лицами, индивидуальными</w:t>
      </w:r>
      <w:proofErr w:type="gramEnd"/>
      <w:r>
        <w:t xml:space="preserve"> предпринимателями своей деятельности.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8" w:name="sub_160200"/>
      <w:bookmarkEnd w:id="15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8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5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июня 2012 г. N 93-ФЗ в пункт 2 ста</w:t>
      </w:r>
      <w:r>
        <w:rPr>
          <w:shd w:val="clear" w:color="auto" w:fill="F0F0F0"/>
        </w:rPr>
        <w:t>тьи 16 настоящего Федерального закона внесены изменения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5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 xml:space="preserve">2. Федеральный государственный надзор в области промышленной безопасности осуществляется федеральными органами исполнительной власти в области промышленной безопасности согласно их компетенции в </w:t>
      </w:r>
      <w:hyperlink r:id="rId260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Федерации.</w:t>
      </w:r>
    </w:p>
    <w:p w:rsidR="00000000" w:rsidRDefault="009A0756">
      <w:bookmarkStart w:id="159" w:name="sub_160300"/>
      <w:r>
        <w:t xml:space="preserve">3. </w:t>
      </w:r>
      <w:proofErr w:type="gramStart"/>
      <w:r>
        <w:t>К отношениям, связанным с осуществлением федерального государственного надзора в области промышленной безопасности, организацией и проведением проверок юридических лиц, индивиду</w:t>
      </w:r>
      <w:r>
        <w:t xml:space="preserve">альных предпринимателей, применяются положения </w:t>
      </w:r>
      <w:hyperlink r:id="rId261" w:history="1">
        <w:r>
          <w:rPr>
            <w:rStyle w:val="a4"/>
          </w:rPr>
          <w:t>Федерального закона</w:t>
        </w:r>
      </w:hyperlink>
      <w:r>
        <w:t xml:space="preserve"> от 26 декабря 2008 года N 294-ФЗ "О защите прав юридических лиц и индивидуальных предпринимателей при осуществлении государст</w:t>
      </w:r>
      <w:r>
        <w:t xml:space="preserve">венного контроля (надзора) и муниципального контроля" с учетом особенностей организации и проведения проверок, установленных </w:t>
      </w:r>
      <w:hyperlink w:anchor="sub_160400" w:history="1">
        <w:r>
          <w:rPr>
            <w:rStyle w:val="a4"/>
          </w:rPr>
          <w:t>пунктами 4-10</w:t>
        </w:r>
      </w:hyperlink>
      <w:r>
        <w:t xml:space="preserve"> настоящей статьи.</w:t>
      </w:r>
      <w:proofErr w:type="gramEnd"/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0" w:name="sub_160400"/>
      <w:bookmarkEnd w:id="15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0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6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в пункт 4 статьи 16 настоящего Федерального закона внесены изменения, </w:t>
      </w:r>
      <w:hyperlink r:id="rId263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</w:t>
      </w:r>
      <w:r>
        <w:rPr>
          <w:shd w:val="clear" w:color="auto" w:fill="F0F0F0"/>
        </w:rPr>
        <w:t>5 марта 2013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6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 xml:space="preserve">4. Предметом проверки является соблюдение юридическим лицом, индивидуальным предпринимателем в процессе осуществления деятельности в области промышленной безопасности обязательных требований, а также соответствие указанным требованиям используемых зданий, </w:t>
      </w:r>
      <w:r>
        <w:t>помещений, сооружений, технических устройств, оборудования и материалов, осуществляемых технологических процессов. В случае</w:t>
      </w:r>
      <w:proofErr w:type="gramStart"/>
      <w:r>
        <w:t>,</w:t>
      </w:r>
      <w:proofErr w:type="gramEnd"/>
      <w:r>
        <w:t xml:space="preserve"> если деятельность в области промышленной безопасности осуществляется юридическим лицом, индивидуальным предпринимателем с применени</w:t>
      </w:r>
      <w:r>
        <w:t>ем обоснования безопасности опасного производственного объекта, предметом проверки является соблюдение требований такого обоснования безопасности.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1" w:name="sub_1605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1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6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в пункт 5 статьи 16 настоящего Федерального закона внесены изменения, </w:t>
      </w:r>
      <w:hyperlink r:id="rId266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6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 xml:space="preserve">5. Основанием для включения плановой проверки в ежегодный план проведения плановых проверок является истечение периода, установленного </w:t>
      </w:r>
      <w:hyperlink w:anchor="sub_16501" w:history="1">
        <w:r>
          <w:rPr>
            <w:rStyle w:val="a4"/>
          </w:rPr>
          <w:t>пунктом 5.1</w:t>
        </w:r>
      </w:hyperlink>
      <w:r>
        <w:t xml:space="preserve"> нас</w:t>
      </w:r>
      <w:r>
        <w:t>тоящей статьи, начиная со дня:</w:t>
      </w:r>
    </w:p>
    <w:p w:rsidR="00000000" w:rsidRDefault="009A0756">
      <w:bookmarkStart w:id="162" w:name="sub_900114"/>
      <w:r>
        <w:t>а) принятия в порядке, установленном Правительством Российской Федерации, решения о вводе в эксплуатацию после строительства, технического перевооружения, реконструкции и капитального ремонта опасного производственн</w:t>
      </w:r>
      <w:r>
        <w:t>ого объекта, в том числе используемых при эксплуатации опасного производственного объекта зданий, помещений, сооружений, технических устройств, оборудования и материалов;</w:t>
      </w:r>
    </w:p>
    <w:p w:rsidR="00000000" w:rsidRDefault="009A0756">
      <w:bookmarkStart w:id="163" w:name="sub_900115"/>
      <w:bookmarkEnd w:id="162"/>
      <w:r>
        <w:t>б) регистрации опасного производственного объекта в государственн</w:t>
      </w:r>
      <w:r>
        <w:t>ом реестре опасных производственных объектов;</w:t>
      </w:r>
    </w:p>
    <w:p w:rsidR="00000000" w:rsidRDefault="009A0756">
      <w:bookmarkStart w:id="164" w:name="sub_900116"/>
      <w:bookmarkEnd w:id="163"/>
      <w:r>
        <w:t>в) окончания проведения последней плановой проверки.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5" w:name="sub_16501"/>
      <w:bookmarkEnd w:id="164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165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68" w:history="1">
        <w:r>
          <w:rPr>
            <w:rStyle w:val="a4"/>
            <w:shd w:val="clear" w:color="auto" w:fill="F0F0F0"/>
          </w:rPr>
          <w:t>Федеральным закон</w:t>
        </w:r>
        <w:r>
          <w:rPr>
            <w:rStyle w:val="a4"/>
            <w:shd w:val="clear" w:color="auto" w:fill="F0F0F0"/>
          </w:rPr>
          <w:t>ом</w:t>
        </w:r>
      </w:hyperlink>
      <w:r>
        <w:rPr>
          <w:shd w:val="clear" w:color="auto" w:fill="F0F0F0"/>
        </w:rPr>
        <w:t xml:space="preserve"> от 4 марта 2013 г. N 22-ФЗ статья 16 настоящего Федерального закона дополнена пунктом 5.1, </w:t>
      </w:r>
      <w:hyperlink r:id="rId269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r>
        <w:t>5.1. Проведение плановых проверок юридических лиц, индив</w:t>
      </w:r>
      <w:r>
        <w:t>идуальных предпринимателей, эксплуатирующих опасные производственные объекты, осуществляется со следующей периодичностью:</w:t>
      </w:r>
    </w:p>
    <w:p w:rsidR="00000000" w:rsidRDefault="009A0756">
      <w:bookmarkStart w:id="166" w:name="sub_900113"/>
      <w:r>
        <w:t>а) в отношении опасных производственных объектов I или II класса опасности не чаще чем один раз в течение одного года;</w:t>
      </w:r>
    </w:p>
    <w:p w:rsidR="00000000" w:rsidRDefault="009A0756">
      <w:bookmarkStart w:id="167" w:name="sub_165012"/>
      <w:bookmarkEnd w:id="166"/>
      <w:r>
        <w:t>б) в отношении опасных производственных объектов III класса опасности не чаще чем один раз в течение трех лет.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8" w:name="sub_16502"/>
      <w:bookmarkEnd w:id="16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8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70" w:history="1">
        <w:r>
          <w:rPr>
            <w:rStyle w:val="a4"/>
            <w:shd w:val="clear" w:color="auto" w:fill="F0F0F0"/>
          </w:rPr>
          <w:t>Федеральны</w:t>
        </w:r>
        <w:r>
          <w:rPr>
            <w:rStyle w:val="a4"/>
            <w:shd w:val="clear" w:color="auto" w:fill="F0F0F0"/>
          </w:rPr>
          <w:t>м законом</w:t>
        </w:r>
      </w:hyperlink>
      <w:r>
        <w:rPr>
          <w:shd w:val="clear" w:color="auto" w:fill="F0F0F0"/>
        </w:rPr>
        <w:t xml:space="preserve"> от 4 марта 2013 г. N 22-ФЗ статья 16 настоящего Федерального закона дополнена пунктом 5.2, </w:t>
      </w:r>
      <w:hyperlink r:id="rId271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r>
        <w:t>5.2. В отношении опасных производственных объекто</w:t>
      </w:r>
      <w:r>
        <w:t>в IV класса опасности плановые проверки не проводятся.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9" w:name="sub_1606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9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7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июня 2012 г. N 93-ФЗ в пункт 6 статьи 16 настоящего Федеральног</w:t>
      </w:r>
      <w:r>
        <w:rPr>
          <w:shd w:val="clear" w:color="auto" w:fill="F0F0F0"/>
        </w:rPr>
        <w:t>о закона внесены изменения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7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 xml:space="preserve">6. В ежегодном плане проведения плановых проверок, приказе (распоряжении) </w:t>
      </w:r>
      <w:hyperlink r:id="rId274" w:history="1">
        <w:r>
          <w:rPr>
            <w:rStyle w:val="a4"/>
          </w:rPr>
          <w:t>федерального органа</w:t>
        </w:r>
      </w:hyperlink>
      <w:r>
        <w:t xml:space="preserve"> исполнительной власти в области промышленной безопасности о назначении проверки, акте проверки дополнительно указываются наименование и место нахождения опасного произ</w:t>
      </w:r>
      <w:r>
        <w:t xml:space="preserve">водственного объекта, в отношении которого соответственно планируется проведение мероприятий по </w:t>
      </w:r>
      <w:proofErr w:type="gramStart"/>
      <w:r>
        <w:t>контролю</w:t>
      </w:r>
      <w:proofErr w:type="gramEnd"/>
      <w:r>
        <w:t xml:space="preserve"> и фактически были проведены указанные мероприятия.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0" w:name="sub_1607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0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7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июня 2012 г. N 93-ФЗ в пункт 7 статьи 16 настоящего Федерального закона внесены изменения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7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>7. Основанием для п</w:t>
      </w:r>
      <w:r>
        <w:t>роведения внеплановой проверки является: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1" w:name="sub_1607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1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7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283-ФЗ в подпункт "а" пункта 7 статьи 16 настоящего Федеральног</w:t>
      </w:r>
      <w:r>
        <w:rPr>
          <w:shd w:val="clear" w:color="auto" w:fill="F0F0F0"/>
        </w:rPr>
        <w:t xml:space="preserve">о закона внесены изменения, </w:t>
      </w:r>
      <w:hyperlink r:id="rId27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2017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79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9A0756">
      <w:r>
        <w:t>а) истечение ср</w:t>
      </w:r>
      <w:r>
        <w:t xml:space="preserve">ока исполнения юридическим лицом, индивидуальным предпринимателем выданного </w:t>
      </w:r>
      <w:hyperlink r:id="rId280" w:history="1">
        <w:r>
          <w:rPr>
            <w:rStyle w:val="a4"/>
          </w:rPr>
          <w:t>федеральным органом</w:t>
        </w:r>
      </w:hyperlink>
      <w:r>
        <w:t xml:space="preserve"> исполнительной власти в области промышленной безопасности предписания об устранении выявлен</w:t>
      </w:r>
      <w:r>
        <w:t>ного нарушения обязательных требований либо поступление в федеральный орган исполнительной власти в области промышленной безопасности уведомления об исполнении такого предписания;</w:t>
      </w:r>
    </w:p>
    <w:p w:rsidR="00000000" w:rsidRDefault="009A0756">
      <w:bookmarkStart w:id="172" w:name="sub_160702"/>
      <w:proofErr w:type="gramStart"/>
      <w:r>
        <w:t xml:space="preserve">б) поступление в </w:t>
      </w:r>
      <w:hyperlink r:id="rId281" w:history="1">
        <w:r>
          <w:rPr>
            <w:rStyle w:val="a4"/>
          </w:rPr>
          <w:t>федеральный орган</w:t>
        </w:r>
      </w:hyperlink>
      <w:r>
        <w:t xml:space="preserve"> исполнительной власти в области промышленной безопасности обращений и заявлений граждан, в том числе индивидуальных предпринимателей, юридических лиц, информации от орга</w:t>
      </w:r>
      <w:r>
        <w:t>нов государственной власти (должностных лиц федеральных органов исполнительной власти в области промышленной безопасности), органов местного самоуправления, из средств массовой информации о фактах нарушений обязательных требований, о несоответствии обязате</w:t>
      </w:r>
      <w:r>
        <w:t>льным требованиям используемых зданий, помещений, сооружений, технических устройств, оборудования</w:t>
      </w:r>
      <w:proofErr w:type="gramEnd"/>
      <w:r>
        <w:t xml:space="preserve"> </w:t>
      </w:r>
      <w:proofErr w:type="gramStart"/>
      <w:r>
        <w:t>и материалов, осуществляемых технологических процессов, если такие нарушения создают угрозу причинения вреда жизни, здоровью людей, вреда животным, растениям,</w:t>
      </w:r>
      <w:r>
        <w:t xml:space="preserve"> окружающей среде, безопасности государства, имуществу физических и юридических лиц, государственному или муниципальному имуществу, угрозу возникновения аварий и (или) чрезвычайных ситуаций техногенного характера либо влекут причинение такого вреда, возник</w:t>
      </w:r>
      <w:r>
        <w:t>новение аварий и (или) чрезвычайных ситуаций техногенного характера;</w:t>
      </w:r>
      <w:proofErr w:type="gramEnd"/>
    </w:p>
    <w:p w:rsidR="00000000" w:rsidRDefault="009A0756">
      <w:bookmarkStart w:id="173" w:name="sub_160703"/>
      <w:bookmarkEnd w:id="172"/>
      <w:proofErr w:type="gramStart"/>
      <w:r>
        <w:lastRenderedPageBreak/>
        <w:t>в) наличие приказа (распоряжения) руководителя (заместителя руководителя) федерального органа исполнительной власти в области промышленной безопасности о проведении вн</w:t>
      </w:r>
      <w:r>
        <w:t>еплановой проверки,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</w:t>
      </w:r>
      <w:r>
        <w:t xml:space="preserve"> в органы прокуратуры материалам и обращениям.</w:t>
      </w:r>
      <w:proofErr w:type="gramEnd"/>
    </w:p>
    <w:p w:rsidR="00000000" w:rsidRDefault="009A0756">
      <w:bookmarkStart w:id="174" w:name="sub_160800"/>
      <w:bookmarkEnd w:id="173"/>
      <w:r>
        <w:t xml:space="preserve">8. </w:t>
      </w:r>
      <w:proofErr w:type="gramStart"/>
      <w:r>
        <w:t xml:space="preserve">Внеплановая выездная проверка по основанию, указанному в </w:t>
      </w:r>
      <w:hyperlink w:anchor="sub_160702" w:history="1">
        <w:r>
          <w:rPr>
            <w:rStyle w:val="a4"/>
          </w:rPr>
          <w:t>подпункте "б" пункта 7</w:t>
        </w:r>
      </w:hyperlink>
      <w:r>
        <w:t xml:space="preserve"> настоящей статьи, может быть проведена незамедлительно с извещением органа про</w:t>
      </w:r>
      <w:r>
        <w:t xml:space="preserve">куратуры в порядке, установленном </w:t>
      </w:r>
      <w:hyperlink r:id="rId282" w:history="1">
        <w:r>
          <w:rPr>
            <w:rStyle w:val="a4"/>
          </w:rPr>
          <w:t>частью 12 статьи 10</w:t>
        </w:r>
      </w:hyperlink>
      <w:r>
        <w:t xml:space="preserve"> Федерального закона от 26 декабря 2008 года N 294-ФЗ "О защите прав юридических лиц и индивидуальных предпринимателей при осуществлении</w:t>
      </w:r>
      <w:r>
        <w:t xml:space="preserve"> государственного контроля (надзора) и муниципального контроля", без согласования с органом прокуратуры.</w:t>
      </w:r>
      <w:proofErr w:type="gramEnd"/>
    </w:p>
    <w:p w:rsidR="00000000" w:rsidRDefault="009A0756">
      <w:bookmarkStart w:id="175" w:name="sub_160900"/>
      <w:bookmarkEnd w:id="174"/>
      <w:r>
        <w:t xml:space="preserve">9. Предварительное уведомление юридического лица, индивидуального предпринимателя о проведении внеплановой выездной проверки, </w:t>
      </w:r>
      <w:proofErr w:type="gramStart"/>
      <w:r>
        <w:t>основ</w:t>
      </w:r>
      <w:r>
        <w:t>ания</w:t>
      </w:r>
      <w:proofErr w:type="gramEnd"/>
      <w:r>
        <w:t xml:space="preserve"> проведения которой указаны в </w:t>
      </w:r>
      <w:hyperlink w:anchor="sub_160702" w:history="1">
        <w:r>
          <w:rPr>
            <w:rStyle w:val="a4"/>
          </w:rPr>
          <w:t>подпункте "б" пункта 7</w:t>
        </w:r>
      </w:hyperlink>
      <w:r>
        <w:t xml:space="preserve"> настоящей статьи, не допускается.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6" w:name="sub_161000"/>
      <w:bookmarkEnd w:id="17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6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83" w:history="1">
        <w:r>
          <w:rPr>
            <w:rStyle w:val="a4"/>
            <w:shd w:val="clear" w:color="auto" w:fill="F0F0F0"/>
          </w:rPr>
          <w:t>Федеральным законо</w:t>
        </w:r>
        <w:r>
          <w:rPr>
            <w:rStyle w:val="a4"/>
            <w:shd w:val="clear" w:color="auto" w:fill="F0F0F0"/>
          </w:rPr>
          <w:t>м</w:t>
        </w:r>
      </w:hyperlink>
      <w:r>
        <w:rPr>
          <w:shd w:val="clear" w:color="auto" w:fill="F0F0F0"/>
        </w:rPr>
        <w:t xml:space="preserve"> от 25 июня 2012 г. N 93-ФЗ в пункт 10 статьи 16 настоящего Федерального закона внесены изменения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8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>10. Срок проведения проверки составляет не бо</w:t>
      </w:r>
      <w:r>
        <w:t>лее чем тридцать рабочих дней со дня начала ее проведения.</w:t>
      </w:r>
    </w:p>
    <w:p w:rsidR="00000000" w:rsidRDefault="009A0756">
      <w:bookmarkStart w:id="177" w:name="sub_16102"/>
      <w:proofErr w:type="gramStart"/>
      <w:r>
        <w:t>В исключительных случаях, связанных с необходимостью проведения сложных и (или) длительных исследований, испытаний, специальных экспертиз и расследований на основании мотивированных предло</w:t>
      </w:r>
      <w:r>
        <w:t xml:space="preserve">жений должностных лиц </w:t>
      </w:r>
      <w:hyperlink r:id="rId285" w:history="1">
        <w:r>
          <w:rPr>
            <w:rStyle w:val="a4"/>
          </w:rPr>
          <w:t>федерального органа</w:t>
        </w:r>
      </w:hyperlink>
      <w:r>
        <w:t xml:space="preserve"> исполнительной власти в области промышленной безопасности, проводящих проверку, срок проведения проверки может быть продлен руководителем (замест</w:t>
      </w:r>
      <w:r>
        <w:t>ителем руководителя) этого органа, но не более чем на двадцать рабочих дней.</w:t>
      </w:r>
      <w:proofErr w:type="gramEnd"/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8" w:name="sub_161100"/>
      <w:bookmarkEnd w:id="17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8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8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пункт 11</w:t>
      </w:r>
      <w:r>
        <w:rPr>
          <w:shd w:val="clear" w:color="auto" w:fill="F0F0F0"/>
        </w:rPr>
        <w:t xml:space="preserve"> статьи 16 настоящего Федерального закона изложен в новой редакции, </w:t>
      </w:r>
      <w:hyperlink r:id="rId287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2014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88" w:history="1">
        <w:r>
          <w:rPr>
            <w:rStyle w:val="a4"/>
            <w:shd w:val="clear" w:color="auto" w:fill="F0F0F0"/>
          </w:rPr>
          <w:t>См. текст пункта в</w:t>
        </w:r>
        <w:r>
          <w:rPr>
            <w:rStyle w:val="a4"/>
            <w:shd w:val="clear" w:color="auto" w:fill="F0F0F0"/>
          </w:rPr>
          <w:t xml:space="preserve"> предыдущей редакции</w:t>
        </w:r>
      </w:hyperlink>
    </w:p>
    <w:p w:rsidR="00000000" w:rsidRDefault="009A0756">
      <w:r>
        <w:t xml:space="preserve">11. На опасных производственных объектах I класса опасности устанавливается режим постоянного государственного надзора в соответствии с положениями </w:t>
      </w:r>
      <w:hyperlink r:id="rId289" w:history="1">
        <w:r>
          <w:rPr>
            <w:rStyle w:val="a4"/>
          </w:rPr>
          <w:t>Федерального закона</w:t>
        </w:r>
      </w:hyperlink>
      <w:r>
        <w:t xml:space="preserve"> от 26 декабря 2008 года N 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 </w:t>
      </w:r>
      <w:hyperlink r:id="rId290" w:history="1">
        <w:r>
          <w:rPr>
            <w:rStyle w:val="a4"/>
          </w:rPr>
          <w:t>Порядок</w:t>
        </w:r>
      </w:hyperlink>
      <w:r>
        <w:t xml:space="preserve"> о</w:t>
      </w:r>
      <w:r>
        <w:t>существления постоянного государственного надзора устанавливается Правительством Российской Федерации.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9" w:name="sub_1612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9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9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июня 2012 г. N</w:t>
      </w:r>
      <w:r>
        <w:rPr>
          <w:shd w:val="clear" w:color="auto" w:fill="F0F0F0"/>
        </w:rPr>
        <w:t> 93-ФЗ в пункт 12 статьи 16 настоящего Федерального закона внесены изменения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9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>12. Должностные лица федеральных органов исполнительной власти в облас</w:t>
      </w:r>
      <w:r>
        <w:t>ти промышленной безопасности в порядке, установленном законодательством Российской Федерации, имеют право:</w:t>
      </w:r>
    </w:p>
    <w:p w:rsidR="00000000" w:rsidRDefault="009A0756">
      <w:r>
        <w:t xml:space="preserve">а) запрашивать и получать на </w:t>
      </w:r>
      <w:proofErr w:type="gramStart"/>
      <w:r>
        <w:t>основании</w:t>
      </w:r>
      <w:proofErr w:type="gramEnd"/>
      <w:r>
        <w:t xml:space="preserve"> мотивированного письменного запроса от юридического лица, индивидуального предпринимателя информацию и докумен</w:t>
      </w:r>
      <w:r>
        <w:t>ты, необходимые в ходе проведения проверки;</w:t>
      </w:r>
    </w:p>
    <w:p w:rsidR="00000000" w:rsidRDefault="009A0756">
      <w:bookmarkStart w:id="180" w:name="sub_161202"/>
      <w:proofErr w:type="gramStart"/>
      <w:r>
        <w:t xml:space="preserve">б) беспрепятственно по предъявлении служебного удостоверения и копии приказа (распоряжения) руководителя (заместителя руководителя) </w:t>
      </w:r>
      <w:hyperlink r:id="rId293" w:history="1">
        <w:r>
          <w:rPr>
            <w:rStyle w:val="a4"/>
          </w:rPr>
          <w:t>феде</w:t>
        </w:r>
        <w:r>
          <w:rPr>
            <w:rStyle w:val="a4"/>
          </w:rPr>
          <w:t>рального органа</w:t>
        </w:r>
      </w:hyperlink>
      <w:r>
        <w:t xml:space="preserve"> исполнительной власти в области промышленной безопасности о назначении проверки посещать опасные </w:t>
      </w:r>
      <w:r>
        <w:lastRenderedPageBreak/>
        <w:t>производственные объекты и проводить обследования используемых юридическими лицами, индивидуальными предпринимателями при осуществлении свое</w:t>
      </w:r>
      <w:r>
        <w:t>й деятельности зданий, помещений, сооружений, технических устройств, оборудования и материалов, а также проводить необходимые исследования, испытания, экспертизы, расследования и другие мероприятия по</w:t>
      </w:r>
      <w:proofErr w:type="gramEnd"/>
      <w:r>
        <w:t xml:space="preserve"> контролю;</w:t>
      </w:r>
    </w:p>
    <w:p w:rsidR="00000000" w:rsidRDefault="009A0756">
      <w:bookmarkStart w:id="181" w:name="sub_161203"/>
      <w:bookmarkEnd w:id="180"/>
      <w:r>
        <w:t>в) выдавать юридическим л</w:t>
      </w:r>
      <w:r>
        <w:t>ицам, индивидуальным предпринимателям предписания об устранении выявленных нарушений обязательных требований, о проведении мероприятий по обеспечению предотвращения вреда жизни, здоровью людей, вреда животным, растениям, окружающей среде, безопасности госу</w:t>
      </w:r>
      <w:r>
        <w:t>дарства, имуществу физических и юридических лиц, государственному или муниципальному имуществу, предотвращения возникновения чрезвычайных ситуаций природного и техногенного характера;</w:t>
      </w:r>
    </w:p>
    <w:p w:rsidR="00000000" w:rsidRDefault="009A0756">
      <w:bookmarkStart w:id="182" w:name="sub_161204"/>
      <w:bookmarkEnd w:id="181"/>
      <w:r>
        <w:t>г) составлять протоколы об административных правонар</w:t>
      </w:r>
      <w:r>
        <w:t>ушениях, связанных с нарушениями обязательных требований, рассматривать дела об указанных административных правонарушениях и принимать меры по предотвращению таких нарушений;</w:t>
      </w:r>
    </w:p>
    <w:bookmarkEnd w:id="182"/>
    <w:p w:rsidR="00000000" w:rsidRDefault="009A0756">
      <w:r>
        <w:t>д) направлять в уполномоченные органы материалы, связанные с нарушениям</w:t>
      </w:r>
      <w:r>
        <w:t>и обязательных требований, для решения вопросов о возбуждении уголовных дел по признакам преступлений;</w:t>
      </w:r>
    </w:p>
    <w:p w:rsidR="00000000" w:rsidRDefault="009A0756">
      <w:r>
        <w:t>е) давать указания о выводе людей с рабочих ме</w:t>
      </w:r>
      <w:proofErr w:type="gramStart"/>
      <w:r>
        <w:t>ст в сл</w:t>
      </w:r>
      <w:proofErr w:type="gramEnd"/>
      <w:r>
        <w:t>учае угрозы жизни и здоровью работников.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3" w:name="sub_1613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3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9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июня 2012 г. N 93-ФЗ в пункт 13 статьи 16 настоящего Федерального закона внесены изменения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95" w:history="1">
        <w:r>
          <w:rPr>
            <w:rStyle w:val="a4"/>
            <w:shd w:val="clear" w:color="auto" w:fill="F0F0F0"/>
          </w:rPr>
          <w:t>См. текст пункта в</w:t>
        </w:r>
        <w:r>
          <w:rPr>
            <w:rStyle w:val="a4"/>
            <w:shd w:val="clear" w:color="auto" w:fill="F0F0F0"/>
          </w:rPr>
          <w:t xml:space="preserve"> предыдущей редакции</w:t>
        </w:r>
      </w:hyperlink>
    </w:p>
    <w:p w:rsidR="00000000" w:rsidRDefault="009A0756">
      <w:r>
        <w:t xml:space="preserve">13. </w:t>
      </w:r>
      <w:proofErr w:type="gramStart"/>
      <w:r>
        <w:t>Федеральные органы исполнительной власти в области промышленной безопасности могут быть привлечены судом к участию в деле либо вправе вступать в дело по своей инициативе для дачи заключения по иску о возмещении вреда, причиненно</w:t>
      </w:r>
      <w:r>
        <w:t>го жизни, здоровью людей, вреда, причиненного животным, растениям, окружающей среде, безопасности государства, имуществу физических и юридических лиц, государственному или муниципальному имуществу вследствие нарушений обязательных требований промышленной б</w:t>
      </w:r>
      <w:r>
        <w:t>езопасности.</w:t>
      </w:r>
      <w:proofErr w:type="gramEnd"/>
    </w:p>
    <w:p w:rsidR="00000000" w:rsidRDefault="009A0756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4" w:name="sub_16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4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9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июня 2012 г. N 93-ФЗ в статью 16.1 настоящего Федерального закона внесены изменения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297" w:history="1">
        <w:r>
          <w:rPr>
            <w:rStyle w:val="a4"/>
            <w:shd w:val="clear" w:color="auto" w:fill="F0F0F0"/>
          </w:rPr>
          <w:t>См. те</w:t>
        </w:r>
        <w:proofErr w:type="gramStart"/>
        <w:r>
          <w:rPr>
            <w:rStyle w:val="a4"/>
            <w:shd w:val="clear" w:color="auto" w:fill="F0F0F0"/>
          </w:rPr>
          <w:t>кст ст</w:t>
        </w:r>
        <w:proofErr w:type="gramEnd"/>
        <w:r>
          <w:rPr>
            <w:rStyle w:val="a4"/>
            <w:shd w:val="clear" w:color="auto" w:fill="F0F0F0"/>
          </w:rPr>
          <w:t>атьи в предыдущей редакции</w:t>
        </w:r>
      </w:hyperlink>
    </w:p>
    <w:p w:rsidR="00000000" w:rsidRDefault="009A0756">
      <w:pPr>
        <w:pStyle w:val="a5"/>
      </w:pPr>
      <w:r>
        <w:rPr>
          <w:rStyle w:val="a3"/>
        </w:rPr>
        <w:t>Статья 16.1.</w:t>
      </w:r>
      <w:r>
        <w:t xml:space="preserve"> Государственный надзор при строительстве, реконструкции опасных производственных объектов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16.1 настояще</w:t>
      </w:r>
      <w:r>
        <w:rPr>
          <w:shd w:val="clear" w:color="auto" w:fill="F0F0F0"/>
        </w:rPr>
        <w:t>го Федерального закона</w:t>
      </w:r>
    </w:p>
    <w:p w:rsidR="00000000" w:rsidRDefault="009A0756">
      <w:r>
        <w:t xml:space="preserve">Государственный надзор при строительстве, реконструкции опасных производственных объектов </w:t>
      </w:r>
      <w:hyperlink r:id="rId298" w:history="1">
        <w:r>
          <w:rPr>
            <w:rStyle w:val="a4"/>
          </w:rPr>
          <w:t>осуществляется</w:t>
        </w:r>
      </w:hyperlink>
      <w:r>
        <w:t xml:space="preserve"> уполномоченным на осуществление федерального государственного</w:t>
      </w:r>
      <w:r>
        <w:t xml:space="preserve"> строительного надзора </w:t>
      </w:r>
      <w:hyperlink r:id="rId299" w:history="1">
        <w:r>
          <w:rPr>
            <w:rStyle w:val="a4"/>
          </w:rPr>
          <w:t>федеральным органом</w:t>
        </w:r>
      </w:hyperlink>
      <w:r>
        <w:t xml:space="preserve"> исполнительной власти, уполномоченными на осуществление регионального государственного строительного надзора органами исполнительной власти субъек</w:t>
      </w:r>
      <w:r>
        <w:t xml:space="preserve">тов Российской Федерации в соответствии с </w:t>
      </w:r>
      <w:hyperlink r:id="rId300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градостроительной деятельности.</w:t>
      </w:r>
    </w:p>
    <w:p w:rsidR="00000000" w:rsidRDefault="009A0756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5" w:name="sub_162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5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0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283-ФЗ настоящий Федеральный закон дополнен статьей 16.2, </w:t>
      </w:r>
      <w:hyperlink r:id="rId302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2017 г.</w:t>
      </w:r>
    </w:p>
    <w:p w:rsidR="00000000" w:rsidRDefault="009A0756">
      <w:pPr>
        <w:pStyle w:val="a5"/>
      </w:pPr>
      <w:r>
        <w:rPr>
          <w:rStyle w:val="a3"/>
        </w:rPr>
        <w:t>Статья 16.2.</w:t>
      </w:r>
      <w:r>
        <w:t xml:space="preserve"> Обществен</w:t>
      </w:r>
      <w:r>
        <w:t>ный контроль в области промышленной безопасности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303" w:history="1">
        <w:r>
          <w:rPr>
            <w:rStyle w:val="a4"/>
            <w:shd w:val="clear" w:color="auto" w:fill="F0F0F0"/>
          </w:rPr>
          <w:t>комментарии</w:t>
        </w:r>
      </w:hyperlink>
      <w:r>
        <w:rPr>
          <w:shd w:val="clear" w:color="auto" w:fill="F0F0F0"/>
        </w:rPr>
        <w:t xml:space="preserve"> к статье 16.2 настоящего Федерального закона</w:t>
      </w:r>
    </w:p>
    <w:p w:rsidR="00000000" w:rsidRDefault="009A0756">
      <w:bookmarkStart w:id="186" w:name="sub_1621"/>
      <w:r>
        <w:t xml:space="preserve">1. </w:t>
      </w:r>
      <w:proofErr w:type="gramStart"/>
      <w:r>
        <w:t>Под общественным контролем в области промышленной безопасно</w:t>
      </w:r>
      <w:r>
        <w:t xml:space="preserve">сти понимается </w:t>
      </w:r>
      <w:r>
        <w:lastRenderedPageBreak/>
        <w:t>общественная деятельность, осуществляемая в целях обеспечения соблюдения организациями, осуществляющими деятельность в области промышленной безопасности, их руководителями и иными должностными лицами, индивидуальными предпринимателями и их у</w:t>
      </w:r>
      <w:r>
        <w:t>полномоченными представителями требований, установленных настоящим Федеральным законом, другими федеральными законами и принимаемыми в соответствии с ними иными нормативными правовыми актами Российской Федерации в области промышленной безопасности.</w:t>
      </w:r>
      <w:proofErr w:type="gramEnd"/>
    </w:p>
    <w:p w:rsidR="00000000" w:rsidRDefault="009A0756">
      <w:bookmarkStart w:id="187" w:name="sub_1622"/>
      <w:bookmarkEnd w:id="186"/>
      <w:r>
        <w:t>2. Общественный контроль в области промышленной безопасности осуществляется на добровольной основе общественными инспекторами федерального органа исполнительной власти в области промышленной безопасности, привлекаемыми федеральным органом исполнит</w:t>
      </w:r>
      <w:r>
        <w:t xml:space="preserve">ельной власти в области промышленной безопасности из числа профсоюзных инспекторов труда (далее - общественные инспектора в области промышленной безопасности). </w:t>
      </w:r>
      <w:hyperlink r:id="rId304" w:history="1">
        <w:r>
          <w:rPr>
            <w:rStyle w:val="a4"/>
          </w:rPr>
          <w:t>Порядок</w:t>
        </w:r>
      </w:hyperlink>
      <w:r>
        <w:t xml:space="preserve"> такого привлечения и </w:t>
      </w:r>
      <w:hyperlink r:id="rId305" w:history="1">
        <w:r>
          <w:rPr>
            <w:rStyle w:val="a4"/>
          </w:rPr>
          <w:t>квалификационные требования</w:t>
        </w:r>
      </w:hyperlink>
      <w:r>
        <w:t xml:space="preserve"> к общественным инспекторам в области промышленной безопасности утверждаются федеральным органом исполнительной власти в области промышленной безопасности.</w:t>
      </w:r>
    </w:p>
    <w:p w:rsidR="00000000" w:rsidRDefault="009A0756">
      <w:bookmarkStart w:id="188" w:name="sub_1623"/>
      <w:bookmarkEnd w:id="187"/>
      <w:r>
        <w:t>3. Общественный инспектор в области промышленной безопасности обязан:</w:t>
      </w:r>
    </w:p>
    <w:p w:rsidR="00000000" w:rsidRDefault="009A0756">
      <w:bookmarkStart w:id="189" w:name="sub_16231"/>
      <w:bookmarkEnd w:id="188"/>
      <w:r>
        <w:t>а) информировать территориальный орган федерального органа исполнительной власти в области промышленной безопасности о выявленных им нарушениях требований пром</w:t>
      </w:r>
      <w:r>
        <w:t>ышленной безопасности;</w:t>
      </w:r>
    </w:p>
    <w:p w:rsidR="00000000" w:rsidRDefault="009A0756">
      <w:bookmarkStart w:id="190" w:name="sub_16232"/>
      <w:bookmarkEnd w:id="189"/>
      <w:r>
        <w:t>б) оказывать содействие федеральному органу исполнительной власти в области промышленной безопасности в проведении мероприятий по контролю и техническом расследовании причин аварии на опасном производственном объект</w:t>
      </w:r>
      <w:r>
        <w:t>е.</w:t>
      </w:r>
    </w:p>
    <w:p w:rsidR="00000000" w:rsidRDefault="009A0756">
      <w:bookmarkStart w:id="191" w:name="sub_1624"/>
      <w:bookmarkEnd w:id="190"/>
      <w:r>
        <w:t>4. Общественный инспектор в области промышленной безопасности вправе:</w:t>
      </w:r>
    </w:p>
    <w:p w:rsidR="00000000" w:rsidRDefault="009A0756">
      <w:bookmarkStart w:id="192" w:name="sub_16241"/>
      <w:bookmarkEnd w:id="191"/>
      <w:r>
        <w:t>а) осуществлять наблюдение за соблюдением организациями, эксплуатирующими опасные производственные объекты, требований промышленной безопасности;</w:t>
      </w:r>
    </w:p>
    <w:p w:rsidR="00000000" w:rsidRDefault="009A0756">
      <w:bookmarkStart w:id="193" w:name="sub_16242"/>
      <w:bookmarkEnd w:id="192"/>
      <w:r>
        <w:t>б) представлять организациям, эксплуатирующим опасные производственные объекты, предложения об устранении нарушений требований промышленной безопасности;</w:t>
      </w:r>
    </w:p>
    <w:p w:rsidR="00000000" w:rsidRDefault="009A0756">
      <w:bookmarkStart w:id="194" w:name="sub_16243"/>
      <w:bookmarkEnd w:id="193"/>
      <w:r>
        <w:t>в) принимать участие в мероприятиях по контролю, проводимых федеральн</w:t>
      </w:r>
      <w:r>
        <w:t>ым органом исполнительной власти в области промышленной безопасности, и техническом расследовании причин аварии на опасном производственном объекте.</w:t>
      </w:r>
    </w:p>
    <w:bookmarkEnd w:id="194"/>
    <w:p w:rsidR="00000000" w:rsidRDefault="009A0756"/>
    <w:p w:rsidR="00000000" w:rsidRDefault="009A0756">
      <w:pPr>
        <w:pStyle w:val="a5"/>
      </w:pPr>
      <w:bookmarkStart w:id="195" w:name="sub_17"/>
      <w:r>
        <w:rPr>
          <w:rStyle w:val="a3"/>
        </w:rPr>
        <w:t>Статья 17.</w:t>
      </w:r>
      <w:r>
        <w:t xml:space="preserve"> Ответственность за нарушение законодательства в области промышленной безопасност</w:t>
      </w:r>
      <w:r>
        <w:t>и</w:t>
      </w:r>
    </w:p>
    <w:bookmarkEnd w:id="195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17 настоящего Федерального закона</w:t>
      </w:r>
    </w:p>
    <w:p w:rsidR="00000000" w:rsidRDefault="009A0756">
      <w:r>
        <w:t xml:space="preserve">Лица, виновные в нарушении настоящего Федерального закона, несут ответственность в соответствии с </w:t>
      </w:r>
      <w:hyperlink r:id="rId306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Федерации.</w:t>
      </w:r>
    </w:p>
    <w:p w:rsidR="00000000" w:rsidRDefault="009A0756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6" w:name="sub_17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96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0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июля 2010 г. N 226-ФЗ глава II настоящего Федерального закона дополнена статьей 17.1, </w:t>
      </w:r>
      <w:hyperlink r:id="rId308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2012 г.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В отношении опасных объектов, которые являются государственным или муниципальным имуществом и финансирование эксплуатации которых полностью или ч</w:t>
      </w:r>
      <w:r>
        <w:rPr>
          <w:shd w:val="clear" w:color="auto" w:fill="F0F0F0"/>
        </w:rPr>
        <w:t xml:space="preserve">астично осуществляется за счет средств соответствующих бюджетов, лифтов и эскалаторов в многоквартирных домах положения настоящей статьи (в редакции </w:t>
      </w:r>
      <w:hyperlink r:id="rId309" w:history="1">
        <w:r>
          <w:rPr>
            <w:rStyle w:val="a4"/>
            <w:shd w:val="clear" w:color="auto" w:fill="F0F0F0"/>
          </w:rPr>
          <w:t>Федерального закона</w:t>
        </w:r>
      </w:hyperlink>
      <w:r>
        <w:rPr>
          <w:shd w:val="clear" w:color="auto" w:fill="F0F0F0"/>
        </w:rPr>
        <w:t xml:space="preserve"> от 27 июля 2010 г. N 2</w:t>
      </w:r>
      <w:r>
        <w:rPr>
          <w:shd w:val="clear" w:color="auto" w:fill="F0F0F0"/>
        </w:rPr>
        <w:t xml:space="preserve">26-ФЗ) </w:t>
      </w:r>
      <w:hyperlink r:id="rId310" w:history="1">
        <w:r>
          <w:rPr>
            <w:rStyle w:val="a4"/>
            <w:shd w:val="clear" w:color="auto" w:fill="F0F0F0"/>
          </w:rPr>
          <w:t>применяются</w:t>
        </w:r>
      </w:hyperlink>
      <w:r>
        <w:rPr>
          <w:shd w:val="clear" w:color="auto" w:fill="F0F0F0"/>
        </w:rPr>
        <w:t xml:space="preserve"> с 1 января 2013 г.</w:t>
      </w:r>
    </w:p>
    <w:p w:rsidR="00000000" w:rsidRDefault="009A0756">
      <w:pPr>
        <w:pStyle w:val="a5"/>
      </w:pPr>
      <w:r>
        <w:rPr>
          <w:rStyle w:val="a3"/>
        </w:rPr>
        <w:t>Статья 17.1.</w:t>
      </w:r>
      <w:r>
        <w:t xml:space="preserve"> Ответственность за причинение вреда жизни или здоровью граждан в результате аварии или инцидента на опасном производственном объекте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17.1 настоящего Федерального закона</w:t>
      </w:r>
    </w:p>
    <w:p w:rsidR="00000000" w:rsidRDefault="009A0756">
      <w:bookmarkStart w:id="197" w:name="sub_1711"/>
      <w:r>
        <w:t xml:space="preserve">1. В случае причинения вреда жизни или здоровью граждан в результате аварии или </w:t>
      </w:r>
      <w:r>
        <w:lastRenderedPageBreak/>
        <w:t>инцидента на опасном производственном объекте эксплуатирующая организация или иной владелец опасного прои</w:t>
      </w:r>
      <w:r>
        <w:t>зводственного объекта, ответственные за причиненный вред, обязаны обеспечить выплату компенсации в счет возмещения причиненного вреда:</w:t>
      </w:r>
    </w:p>
    <w:bookmarkEnd w:id="197"/>
    <w:p w:rsidR="00000000" w:rsidRDefault="009A0756">
      <w:r>
        <w:t xml:space="preserve">гражданам, имеющим право в соответствии с </w:t>
      </w:r>
      <w:hyperlink r:id="rId311" w:history="1">
        <w:r>
          <w:rPr>
            <w:rStyle w:val="a4"/>
          </w:rPr>
          <w:t>граждан</w:t>
        </w:r>
        <w:r>
          <w:rPr>
            <w:rStyle w:val="a4"/>
          </w:rPr>
          <w:t>ским законодательством</w:t>
        </w:r>
      </w:hyperlink>
      <w:r>
        <w:t xml:space="preserve"> на возмещение вреда, понесенного в случае смерти потерпевшего (кормильца), - в сумме два миллиона рублей;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bookmarkStart w:id="198" w:name="sub_1715"/>
      <w:r>
        <w:t xml:space="preserve"> </w:t>
      </w:r>
      <w:r>
        <w:rPr>
          <w:shd w:val="clear" w:color="auto" w:fill="F0F0F0"/>
        </w:rPr>
        <w:t xml:space="preserve">Абзац третий пункта 1 статьи 17.1 настоящего Федерального закона </w:t>
      </w:r>
      <w:hyperlink r:id="rId312" w:history="1">
        <w:r>
          <w:rPr>
            <w:rStyle w:val="a4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с 1 января 2013 г.</w:t>
      </w:r>
    </w:p>
    <w:bookmarkEnd w:id="198"/>
    <w:p w:rsidR="00000000" w:rsidRDefault="009A0756">
      <w:r>
        <w:t xml:space="preserve">гражданам, имеющим право в соответствии с </w:t>
      </w:r>
      <w:hyperlink r:id="rId313" w:history="1">
        <w:r>
          <w:rPr>
            <w:rStyle w:val="a4"/>
          </w:rPr>
          <w:t>гражданским законодательством</w:t>
        </w:r>
      </w:hyperlink>
      <w:r>
        <w:t xml:space="preserve"> на возмещение вреда, причиненного здоровью, - в сум</w:t>
      </w:r>
      <w:r>
        <w:t>ме, определяемой исходя из характера и степени повреждения здоровья по нормативам, устанавливаемым Правительством Российской Федерации. Размер компенсации в этом случае не может превышать два миллиона рублей.</w:t>
      </w:r>
    </w:p>
    <w:p w:rsidR="00000000" w:rsidRDefault="009A0756">
      <w:bookmarkStart w:id="199" w:name="sub_1712"/>
      <w:r>
        <w:t>2. Выплата компенсации в счет возмещени</w:t>
      </w:r>
      <w:r>
        <w:t xml:space="preserve">я вреда, причиненного жизни или здоровью граждан в результате аварии или инцидента на опасном производственном объекте, не освобождает ответственное за причиненный вред лицо от его возмещения в соответствии с требованиями </w:t>
      </w:r>
      <w:hyperlink r:id="rId314" w:history="1">
        <w:r>
          <w:rPr>
            <w:rStyle w:val="a4"/>
          </w:rPr>
          <w:t>гражданского законодательства</w:t>
        </w:r>
      </w:hyperlink>
      <w:r>
        <w:t xml:space="preserve"> в части, превышающей сумму произведенной компенсации.</w:t>
      </w:r>
    </w:p>
    <w:bookmarkEnd w:id="199"/>
    <w:p w:rsidR="00000000" w:rsidRDefault="009A0756"/>
    <w:p w:rsidR="00000000" w:rsidRDefault="009A0756">
      <w:pPr>
        <w:pStyle w:val="1"/>
      </w:pPr>
      <w:bookmarkStart w:id="200" w:name="sub_300"/>
      <w:r>
        <w:t>Глава III. Заключительные положения</w:t>
      </w:r>
    </w:p>
    <w:bookmarkEnd w:id="200"/>
    <w:p w:rsidR="00000000" w:rsidRDefault="009A0756"/>
    <w:p w:rsidR="00000000" w:rsidRDefault="009A0756">
      <w:pPr>
        <w:pStyle w:val="a5"/>
      </w:pPr>
      <w:bookmarkStart w:id="201" w:name="sub_18"/>
      <w:r>
        <w:rPr>
          <w:rStyle w:val="a3"/>
        </w:rPr>
        <w:t>Статья 18.</w:t>
      </w:r>
      <w:r>
        <w:t xml:space="preserve"> Вступление в силу настоящего Федерального закона</w:t>
      </w:r>
    </w:p>
    <w:bookmarkEnd w:id="201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18 настоящего Федерального закона</w:t>
      </w:r>
    </w:p>
    <w:p w:rsidR="00000000" w:rsidRDefault="009A0756">
      <w:bookmarkStart w:id="202" w:name="sub_38000"/>
      <w:r>
        <w:t xml:space="preserve">1. Настоящий Федеральный закон вступает в силу со дня его </w:t>
      </w:r>
      <w:hyperlink r:id="rId315" w:history="1">
        <w:r>
          <w:rPr>
            <w:rStyle w:val="a4"/>
          </w:rPr>
          <w:t>официального опубликования.</w:t>
        </w:r>
      </w:hyperlink>
    </w:p>
    <w:p w:rsidR="00000000" w:rsidRDefault="009A0756">
      <w:bookmarkStart w:id="203" w:name="sub_39000"/>
      <w:bookmarkEnd w:id="202"/>
      <w:r>
        <w:t>2. Предложить През</w:t>
      </w:r>
      <w:r>
        <w:t>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bookmarkEnd w:id="203"/>
    <w:p w:rsidR="00000000" w:rsidRDefault="009A0756"/>
    <w:p w:rsidR="00000000" w:rsidRDefault="009A0756">
      <w:pPr>
        <w:pStyle w:val="ad"/>
      </w:pPr>
      <w:r>
        <w:t>Президент</w:t>
      </w: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4"/>
        <w:gridCol w:w="350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4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9A0756">
            <w:pPr>
              <w:pStyle w:val="ad"/>
            </w:pPr>
            <w:r>
              <w:t>Российской Федерации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9A0756">
            <w:pPr>
              <w:pStyle w:val="ab"/>
              <w:jc w:val="right"/>
            </w:pPr>
            <w:r>
              <w:t>Б.Ельцин</w:t>
            </w:r>
          </w:p>
        </w:tc>
      </w:tr>
    </w:tbl>
    <w:p w:rsidR="00000000" w:rsidRDefault="009A0756"/>
    <w:p w:rsidR="00000000" w:rsidRDefault="009A0756">
      <w:pPr>
        <w:pStyle w:val="ad"/>
      </w:pPr>
      <w:r>
        <w:t>Москва, Кремль</w:t>
      </w:r>
    </w:p>
    <w:p w:rsidR="00000000" w:rsidRDefault="009A0756">
      <w:pPr>
        <w:pStyle w:val="ad"/>
      </w:pPr>
      <w:r>
        <w:t>21 июля 1997 года</w:t>
      </w:r>
    </w:p>
    <w:p w:rsidR="00000000" w:rsidRDefault="009A0756">
      <w:pPr>
        <w:pStyle w:val="ad"/>
      </w:pPr>
      <w:r>
        <w:t>N 116-ФЗ</w:t>
      </w:r>
    </w:p>
    <w:p w:rsidR="00000000" w:rsidRDefault="009A0756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4" w:name="sub_1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4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1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июня 2016 г. N 170-ФЗ в приложение внесены изменения, </w:t>
      </w:r>
      <w:hyperlink r:id="rId31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сентября 2016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18" w:history="1">
        <w:r>
          <w:rPr>
            <w:rStyle w:val="a4"/>
            <w:shd w:val="clear" w:color="auto" w:fill="F0F0F0"/>
          </w:rPr>
          <w:t>См. те</w:t>
        </w:r>
        <w:proofErr w:type="gramStart"/>
        <w:r>
          <w:rPr>
            <w:rStyle w:val="a4"/>
            <w:shd w:val="clear" w:color="auto" w:fill="F0F0F0"/>
          </w:rPr>
          <w:t>кст пр</w:t>
        </w:r>
        <w:proofErr w:type="gramEnd"/>
        <w:r>
          <w:rPr>
            <w:rStyle w:val="a4"/>
            <w:shd w:val="clear" w:color="auto" w:fill="F0F0F0"/>
          </w:rPr>
          <w:t>иложения в предыдущей редакции</w:t>
        </w:r>
      </w:hyperlink>
    </w:p>
    <w:p w:rsidR="00000000" w:rsidRDefault="009A0756">
      <w:pPr>
        <w:ind w:firstLine="0"/>
        <w:jc w:val="right"/>
      </w:pPr>
      <w:r>
        <w:rPr>
          <w:rStyle w:val="a3"/>
        </w:rPr>
        <w:t>Приложение 1</w:t>
      </w:r>
    </w:p>
    <w:p w:rsidR="00000000" w:rsidRDefault="009A0756"/>
    <w:p w:rsidR="00000000" w:rsidRDefault="009A0756">
      <w:pPr>
        <w:pStyle w:val="1"/>
      </w:pPr>
      <w:r>
        <w:t>Опасные производственные объекты</w:t>
      </w:r>
    </w:p>
    <w:p w:rsidR="00000000" w:rsidRDefault="009A0756">
      <w:pPr>
        <w:pStyle w:val="ac"/>
      </w:pPr>
      <w:r>
        <w:t xml:space="preserve">С изменениями и дополнениями </w:t>
      </w:r>
      <w:proofErr w:type="gramStart"/>
      <w:r>
        <w:t>от</w:t>
      </w:r>
      <w:proofErr w:type="gramEnd"/>
      <w:r>
        <w:t>:</w:t>
      </w:r>
    </w:p>
    <w:p w:rsidR="00000000" w:rsidRDefault="009A0756">
      <w:pPr>
        <w:pStyle w:val="aa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 xml:space="preserve">30 декабря 2008 г., 4 </w:t>
      </w:r>
      <w:r>
        <w:rPr>
          <w:shd w:val="clear" w:color="auto" w:fill="EAEFED"/>
        </w:rPr>
        <w:t>марта 2013 г., 2 июня 2016 г.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319" w:history="1">
        <w:r>
          <w:rPr>
            <w:rStyle w:val="a4"/>
            <w:shd w:val="clear" w:color="auto" w:fill="F0F0F0"/>
          </w:rPr>
          <w:t>письмо</w:t>
        </w:r>
      </w:hyperlink>
      <w:r>
        <w:rPr>
          <w:shd w:val="clear" w:color="auto" w:fill="F0F0F0"/>
        </w:rPr>
        <w:t xml:space="preserve"> Госстроя России от 6 июня 2013 г. N 5061-ДБ/12/ГС о разъяснении нормативно-правовых и нормативно-технических документов в области проектирован</w:t>
      </w:r>
      <w:r>
        <w:rPr>
          <w:shd w:val="clear" w:color="auto" w:fill="F0F0F0"/>
        </w:rPr>
        <w:t>ия особо опасных производственных объектов</w:t>
      </w:r>
    </w:p>
    <w:p w:rsidR="00000000" w:rsidRDefault="009A0756">
      <w:r>
        <w:t>К категории опасных производственных объектов относятся объекты, на которых:</w:t>
      </w:r>
    </w:p>
    <w:p w:rsidR="00000000" w:rsidRDefault="009A0756">
      <w:bookmarkStart w:id="205" w:name="sub_1001"/>
      <w:r>
        <w:t xml:space="preserve">1) получаются, используются, перерабатываются, образуются, хранятся, транспортируются, </w:t>
      </w:r>
      <w:r>
        <w:lastRenderedPageBreak/>
        <w:t xml:space="preserve">уничтожаются в указанных в </w:t>
      </w:r>
      <w:hyperlink w:anchor="sub_2000" w:history="1">
        <w:r>
          <w:rPr>
            <w:rStyle w:val="a4"/>
          </w:rPr>
          <w:t>приложении 2</w:t>
        </w:r>
      </w:hyperlink>
      <w:r>
        <w:t xml:space="preserve"> к настоящему Федеральному закону количествах опасные вещества следующих видов:</w:t>
      </w:r>
    </w:p>
    <w:p w:rsidR="00000000" w:rsidRDefault="009A0756">
      <w:bookmarkStart w:id="206" w:name="sub_10011"/>
      <w:bookmarkEnd w:id="205"/>
      <w:r>
        <w:t>а) воспламеняющиеся вещества - газы, которые при нормальном давлении и в смеси с воздухом становятся воспламеняющимися и температура ки</w:t>
      </w:r>
      <w:r>
        <w:t>пения которых при нормальном давлении составляет 20 градусов Цельсия или ниже;</w:t>
      </w:r>
    </w:p>
    <w:p w:rsidR="00000000" w:rsidRDefault="009A0756">
      <w:bookmarkStart w:id="207" w:name="sub_10012"/>
      <w:bookmarkEnd w:id="206"/>
      <w:r>
        <w:t>б) окисляющие вещества - вещества, поддерживающие горение, вызывающие воспламенение и (или) способствующие воспламенению других веществ в результате окислитель</w:t>
      </w:r>
      <w:r>
        <w:t>но-восстановительной экзотермической реакции;</w:t>
      </w:r>
    </w:p>
    <w:p w:rsidR="00000000" w:rsidRDefault="009A0756">
      <w:bookmarkStart w:id="208" w:name="sub_10013"/>
      <w:bookmarkEnd w:id="207"/>
      <w:r>
        <w:t>в) горючие вещества - жидкости, газы, способные самовозгораться, а также возгораться от источника зажигания и самостоятельно гореть после его удаления;</w:t>
      </w:r>
    </w:p>
    <w:p w:rsidR="00000000" w:rsidRDefault="009A0756">
      <w:bookmarkStart w:id="209" w:name="sub_10014"/>
      <w:bookmarkEnd w:id="208"/>
      <w:r>
        <w:t>г) взрывчаты</w:t>
      </w:r>
      <w:r>
        <w:t>е вещества - вещества, которые при определенных видах внешнего воздействия способны на очень быстрое самораспространяющееся химическое превращение с выделением тепла и образованием газов;</w:t>
      </w:r>
    </w:p>
    <w:p w:rsidR="00000000" w:rsidRDefault="009A0756">
      <w:bookmarkStart w:id="210" w:name="sub_1015"/>
      <w:bookmarkEnd w:id="209"/>
      <w:r>
        <w:t>д) токсичные вещества - вещества, способные при воз</w:t>
      </w:r>
      <w:r>
        <w:t>действии на живые организмы приводить к их гибели и имеющие следующие характеристики:</w:t>
      </w:r>
    </w:p>
    <w:bookmarkEnd w:id="210"/>
    <w:p w:rsidR="00000000" w:rsidRDefault="009A0756">
      <w:r>
        <w:t>средняя смертельная доза при введении в желудок от 15 миллиграммов на килограмм до 200 миллиграммов на килограмм включительно;</w:t>
      </w:r>
    </w:p>
    <w:p w:rsidR="00000000" w:rsidRDefault="009A0756">
      <w:r>
        <w:t>средняя смертельная доза при нанесе</w:t>
      </w:r>
      <w:r>
        <w:t>нии на кожу от 50 миллиграммов на килограмм до 400 миллиграммов на килограмм включительно;</w:t>
      </w:r>
    </w:p>
    <w:p w:rsidR="00000000" w:rsidRDefault="009A0756">
      <w:r>
        <w:t>средняя смертельная концентрация в воздухе от 0,5 миллиграмма на литр до 2 миллиграммов на литр включительно;</w:t>
      </w:r>
    </w:p>
    <w:p w:rsidR="00000000" w:rsidRDefault="009A0756">
      <w:bookmarkStart w:id="211" w:name="sub_10016"/>
      <w:r>
        <w:t>е) высокотоксичные вещества - вещества, способ</w:t>
      </w:r>
      <w:r>
        <w:t>ные при воздействии на живые организмы приводить к их гибели и имеющие следующие характеристики:</w:t>
      </w:r>
    </w:p>
    <w:bookmarkEnd w:id="211"/>
    <w:p w:rsidR="00000000" w:rsidRDefault="009A0756">
      <w:r>
        <w:t>средняя смертельная доза при введении в желудок не более 15 миллиграммов на килограмм;</w:t>
      </w:r>
    </w:p>
    <w:p w:rsidR="00000000" w:rsidRDefault="009A0756">
      <w:r>
        <w:t>средняя смертельная доза при нанесении на кожу не более 50 милл</w:t>
      </w:r>
      <w:r>
        <w:t>играммов на килограмм;</w:t>
      </w:r>
    </w:p>
    <w:p w:rsidR="00000000" w:rsidRDefault="009A0756">
      <w:r>
        <w:t>средняя смертельная концентрация в воздухе не более 0,5 миллиграмма на литр;</w:t>
      </w:r>
    </w:p>
    <w:p w:rsidR="00000000" w:rsidRDefault="009A0756">
      <w:bookmarkStart w:id="212" w:name="sub_10017"/>
      <w:r>
        <w:t>ж) вещества, представляющие опасность для окружающей среды, - вещества, характеризующиеся в водной среде следующими показателями острой токсичности</w:t>
      </w:r>
      <w:r>
        <w:t>:</w:t>
      </w:r>
    </w:p>
    <w:bookmarkEnd w:id="212"/>
    <w:p w:rsidR="00000000" w:rsidRDefault="009A0756">
      <w:r>
        <w:t>средняя смертельная доза при ингаляционном воздействии на рыбу в течение 96 часов не более 10 миллиграммов на литр;</w:t>
      </w:r>
    </w:p>
    <w:p w:rsidR="00000000" w:rsidRDefault="009A0756">
      <w:r>
        <w:t>средняя концентрация яда, вызывающая определенный эффект при воздействии на дафнии в течение 48 часов, не более 10 миллиграммов н</w:t>
      </w:r>
      <w:r>
        <w:t>а литр;</w:t>
      </w:r>
    </w:p>
    <w:p w:rsidR="00000000" w:rsidRDefault="009A0756">
      <w:r>
        <w:t>средняя ингибирующая концентрация при воздействии на водоросли в течение 72 часов не более 10 миллиграммов на литр;</w:t>
      </w:r>
    </w:p>
    <w:p w:rsidR="00000000" w:rsidRDefault="009A0756">
      <w:bookmarkStart w:id="213" w:name="sub_1002"/>
      <w:r>
        <w:t>2) используется оборудование, работающее под избыточным давлением более 0,07 мегапаскаля:</w:t>
      </w:r>
    </w:p>
    <w:bookmarkEnd w:id="213"/>
    <w:p w:rsidR="00000000" w:rsidRDefault="009A0756">
      <w:r>
        <w:t>а) пара, газа (в газообраз</w:t>
      </w:r>
      <w:r>
        <w:t>ном, сжиженном состоянии);</w:t>
      </w:r>
    </w:p>
    <w:p w:rsidR="00000000" w:rsidRDefault="009A0756">
      <w:bookmarkStart w:id="214" w:name="sub_10022"/>
      <w:r>
        <w:t>б) воды при температуре нагрева более 115 градусов Цельсия;</w:t>
      </w:r>
    </w:p>
    <w:bookmarkEnd w:id="214"/>
    <w:p w:rsidR="00000000" w:rsidRDefault="009A0756">
      <w:r>
        <w:t>в) иных жидкостей при температуре, превышающей температуру их кипения при избыточном давлении 0,07 мегапаскаля;</w:t>
      </w:r>
    </w:p>
    <w:p w:rsidR="00000000" w:rsidRDefault="009A0756">
      <w:bookmarkStart w:id="215" w:name="sub_333"/>
      <w:r>
        <w:t>3) используются стационарно уста</w:t>
      </w:r>
      <w:r>
        <w:t>новленные грузоподъемные механизмы (за исключением лифтов, подъемных платформ для инвалидов), эскалаторы в метрополитенах, канатные дороги, фуникулеры;</w:t>
      </w:r>
    </w:p>
    <w:p w:rsidR="00000000" w:rsidRDefault="009A0756">
      <w:bookmarkStart w:id="216" w:name="sub_1004"/>
      <w:bookmarkEnd w:id="215"/>
      <w:r>
        <w:t xml:space="preserve">4) получаются, транспортируются, используются расплавы черных и цветных металлов, сплавы </w:t>
      </w:r>
      <w:r>
        <w:t>на основе этих расплавов с применением оборудования, рассчитанного на максимальное количество расплава 500 килограммов и более;</w:t>
      </w:r>
    </w:p>
    <w:p w:rsidR="00000000" w:rsidRDefault="009A0756">
      <w:bookmarkStart w:id="217" w:name="sub_555"/>
      <w:bookmarkEnd w:id="216"/>
      <w:r>
        <w:t>5) ведутся горные работы (за исключением добычи общераспространенных полезных ископаемых и разработки россыпных м</w:t>
      </w:r>
      <w:r>
        <w:t>есторождений полезных ископаемых, осуществляемых открытым способом без применения взрывных работ), работы по обогащению полезных ископаемых;</w:t>
      </w:r>
    </w:p>
    <w:p w:rsidR="00000000" w:rsidRDefault="009A0756">
      <w:bookmarkStart w:id="218" w:name="sub_1006"/>
      <w:bookmarkEnd w:id="217"/>
      <w:r>
        <w:t>6) осуществляется хранение или переработка растительного сырья, в процессе которых образуются взрыво</w:t>
      </w:r>
      <w:r>
        <w:t xml:space="preserve">опасные пылевоздушные смеси, способные самовозгораться, возгораться от </w:t>
      </w:r>
      <w:r>
        <w:lastRenderedPageBreak/>
        <w:t>источника зажигания и самостоятельно гореть после его удаления, а также осуществляется хранение зерна, продуктов его переработки и комбикормового сырья, склонных к самосогреванию и само</w:t>
      </w:r>
      <w:r>
        <w:t>возгоранию.</w:t>
      </w:r>
    </w:p>
    <w:p w:rsidR="00000000" w:rsidRDefault="009A0756">
      <w:bookmarkStart w:id="219" w:name="sub_1007"/>
      <w:bookmarkEnd w:id="218"/>
      <w:r>
        <w:t>К опасным производственным объектам не относятся:</w:t>
      </w:r>
    </w:p>
    <w:p w:rsidR="00000000" w:rsidRDefault="009A0756">
      <w:bookmarkStart w:id="220" w:name="sub_1071"/>
      <w:bookmarkEnd w:id="219"/>
      <w:r>
        <w:t>объекты электросетевого хозяйства;</w:t>
      </w:r>
    </w:p>
    <w:p w:rsidR="00000000" w:rsidRDefault="009A0756">
      <w:bookmarkStart w:id="221" w:name="sub_1072"/>
      <w:bookmarkEnd w:id="220"/>
      <w:r>
        <w:t xml:space="preserve">работающие под давлением природного газа или сжиженного углеводородного газа до 0,005 мегапаскаля включительно </w:t>
      </w:r>
      <w:r>
        <w:t>сети газораспределения и сети газопотребления.</w:t>
      </w:r>
    </w:p>
    <w:bookmarkEnd w:id="221"/>
    <w:p w:rsidR="00000000" w:rsidRDefault="009A0756"/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2" w:name="sub_2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2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2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4 марта 2013 г. N 22-ФЗ приложение изложено в новой редакции, </w:t>
      </w:r>
      <w:hyperlink r:id="rId321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15 марта 2013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22" w:history="1">
        <w:r>
          <w:rPr>
            <w:rStyle w:val="a4"/>
            <w:shd w:val="clear" w:color="auto" w:fill="F0F0F0"/>
          </w:rPr>
          <w:t>См. те</w:t>
        </w:r>
        <w:proofErr w:type="gramStart"/>
        <w:r>
          <w:rPr>
            <w:rStyle w:val="a4"/>
            <w:shd w:val="clear" w:color="auto" w:fill="F0F0F0"/>
          </w:rPr>
          <w:t>кст пр</w:t>
        </w:r>
        <w:proofErr w:type="gramEnd"/>
        <w:r>
          <w:rPr>
            <w:rStyle w:val="a4"/>
            <w:shd w:val="clear" w:color="auto" w:fill="F0F0F0"/>
          </w:rPr>
          <w:t>иложения в предыдущей редакции</w:t>
        </w:r>
      </w:hyperlink>
    </w:p>
    <w:p w:rsidR="00000000" w:rsidRDefault="009A0756">
      <w:pPr>
        <w:ind w:firstLine="0"/>
        <w:jc w:val="right"/>
      </w:pPr>
      <w:r>
        <w:rPr>
          <w:rStyle w:val="a3"/>
        </w:rPr>
        <w:t>Приложение 2</w:t>
      </w:r>
    </w:p>
    <w:p w:rsidR="00000000" w:rsidRDefault="009A0756"/>
    <w:p w:rsidR="00000000" w:rsidRDefault="009A0756">
      <w:pPr>
        <w:pStyle w:val="1"/>
      </w:pPr>
      <w:r>
        <w:t>Классификация опасных производственных объектов</w:t>
      </w:r>
    </w:p>
    <w:p w:rsidR="00000000" w:rsidRDefault="009A0756">
      <w:pPr>
        <w:pStyle w:val="ac"/>
      </w:pPr>
      <w:r>
        <w:t xml:space="preserve">С изменениями и дополнениями </w:t>
      </w:r>
      <w:proofErr w:type="gramStart"/>
      <w:r>
        <w:t>от</w:t>
      </w:r>
      <w:proofErr w:type="gramEnd"/>
      <w:r>
        <w:t>:</w:t>
      </w:r>
    </w:p>
    <w:p w:rsidR="00000000" w:rsidRDefault="009A0756">
      <w:pPr>
        <w:pStyle w:val="aa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30 декабря 2008 г., 4 марта 2013 г., 2 июня 2016 г., 22 февраля 2017 г.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предоставлении деклараций промышленной безопасности и заключения экспертизы по ним см. </w:t>
      </w:r>
      <w:hyperlink r:id="rId323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Госгортехнадзора РФ от 4 июня 1999 г. N 103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3" w:name="sub_20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3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2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июня 2016 г.</w:t>
      </w:r>
      <w:r>
        <w:rPr>
          <w:shd w:val="clear" w:color="auto" w:fill="F0F0F0"/>
        </w:rPr>
        <w:t xml:space="preserve"> N 170-ФЗ в пункт 1 приложения 2 внесены изменения, </w:t>
      </w:r>
      <w:hyperlink r:id="rId325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сентября 2016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26" w:history="1">
        <w:r>
          <w:rPr>
            <w:rStyle w:val="a4"/>
            <w:shd w:val="clear" w:color="auto" w:fill="F0F0F0"/>
          </w:rPr>
          <w:t>См. текст пункта в предыдущей редак</w:t>
        </w:r>
        <w:r>
          <w:rPr>
            <w:rStyle w:val="a4"/>
            <w:shd w:val="clear" w:color="auto" w:fill="F0F0F0"/>
          </w:rPr>
          <w:t>ции</w:t>
        </w:r>
      </w:hyperlink>
    </w:p>
    <w:p w:rsidR="00000000" w:rsidRDefault="009A0756">
      <w:r>
        <w:t xml:space="preserve">1. </w:t>
      </w:r>
      <w:proofErr w:type="gramStart"/>
      <w:r>
        <w:t xml:space="preserve">Классы опасности опасных производственных объектов, указанных в </w:t>
      </w:r>
      <w:hyperlink w:anchor="sub_1001" w:history="1">
        <w:r>
          <w:rPr>
            <w:rStyle w:val="a4"/>
          </w:rPr>
          <w:t>пункте 1 приложения 1</w:t>
        </w:r>
      </w:hyperlink>
      <w:r>
        <w:t xml:space="preserve"> к настоящему Федеральному закону (за исключением объектов, указанных в </w:t>
      </w:r>
      <w:hyperlink w:anchor="sub_2002" w:history="1">
        <w:r>
          <w:rPr>
            <w:rStyle w:val="a4"/>
          </w:rPr>
          <w:t>пунктах 2</w:t>
        </w:r>
      </w:hyperlink>
      <w:r>
        <w:t xml:space="preserve">, </w:t>
      </w:r>
      <w:hyperlink w:anchor="sub_2003" w:history="1">
        <w:r>
          <w:rPr>
            <w:rStyle w:val="a4"/>
          </w:rPr>
          <w:t>3</w:t>
        </w:r>
      </w:hyperlink>
      <w:r>
        <w:t xml:space="preserve"> и </w:t>
      </w:r>
      <w:hyperlink w:anchor="sub_2004" w:history="1">
        <w:r>
          <w:rPr>
            <w:rStyle w:val="a4"/>
          </w:rPr>
          <w:t>4</w:t>
        </w:r>
      </w:hyperlink>
      <w:r>
        <w:t xml:space="preserve"> настоящего приложения), устанавливаются исходя из количества опасного вещества или опасных веществ, которые одновременно находятся или могут находиться на опасном производственном объекте, в соответствии с </w:t>
      </w:r>
      <w:hyperlink w:anchor="sub_3000" w:history="1">
        <w:r>
          <w:rPr>
            <w:rStyle w:val="a4"/>
          </w:rPr>
          <w:t>таблицами 1</w:t>
        </w:r>
      </w:hyperlink>
      <w:r>
        <w:t xml:space="preserve"> и </w:t>
      </w:r>
      <w:hyperlink w:anchor="sub_4000" w:history="1">
        <w:r>
          <w:rPr>
            <w:rStyle w:val="a4"/>
          </w:rPr>
          <w:t>2</w:t>
        </w:r>
      </w:hyperlink>
      <w:r>
        <w:t xml:space="preserve"> настоящего приложения.</w:t>
      </w:r>
      <w:proofErr w:type="gramEnd"/>
      <w:r>
        <w:t xml:space="preserve"> Классы опасности опасных производственных объектов, указанных в пунктах 2, 3 и 4 настоящего приложения, устанавливаются в соответствии с критериями, указанными в пунктах 2, 3 и 4 наст</w:t>
      </w:r>
      <w:r>
        <w:t>оящего приложения.</w:t>
      </w:r>
    </w:p>
    <w:p w:rsidR="00000000" w:rsidRDefault="009A0756">
      <w:bookmarkStart w:id="224" w:name="sub_2002"/>
      <w:r>
        <w:t>2. Для объектов по хранению химического оружия, объектов по уничтожению химического оружия и опасных производственных объектов спецхимии устанавливается I класс опасности.</w:t>
      </w:r>
    </w:p>
    <w:p w:rsidR="00000000" w:rsidRDefault="009A0756">
      <w:bookmarkStart w:id="225" w:name="sub_2003"/>
      <w:bookmarkEnd w:id="224"/>
      <w:r>
        <w:t xml:space="preserve">3. Для опасных производственных объектов </w:t>
      </w:r>
      <w:r>
        <w:t>бурения и добычи нефти, газа и газового конденсата устанавливаются следующие классы опасности:</w:t>
      </w:r>
    </w:p>
    <w:p w:rsidR="00000000" w:rsidRDefault="009A0756">
      <w:bookmarkStart w:id="226" w:name="sub_2031"/>
      <w:bookmarkEnd w:id="225"/>
      <w:r>
        <w:t>1) II класс опасности - для опасных производственных объектов, опасных в части выбросов продукции с содержанием сернистого водорода свыше 6 проце</w:t>
      </w:r>
      <w:r>
        <w:t>нтов объема такой продукции;</w:t>
      </w:r>
    </w:p>
    <w:p w:rsidR="00000000" w:rsidRDefault="009A0756">
      <w:bookmarkStart w:id="227" w:name="sub_2032"/>
      <w:bookmarkEnd w:id="226"/>
      <w:r>
        <w:t>2) III класс опасности - для опасных производственных объектов, опасных в части выбросов продукции с содержанием сернистого водорода от 1 процента до 6 процентов объема такой продукции;</w:t>
      </w:r>
    </w:p>
    <w:p w:rsidR="00000000" w:rsidRDefault="009A0756">
      <w:bookmarkStart w:id="228" w:name="sub_2033"/>
      <w:bookmarkEnd w:id="227"/>
      <w:r>
        <w:t>3) IV кла</w:t>
      </w:r>
      <w:r>
        <w:t xml:space="preserve">сс опасности - для опасных производственных объектов, не указанных в </w:t>
      </w:r>
      <w:hyperlink w:anchor="sub_2031" w:history="1">
        <w:r>
          <w:rPr>
            <w:rStyle w:val="a4"/>
          </w:rPr>
          <w:t>подпунктах 1</w:t>
        </w:r>
      </w:hyperlink>
      <w:r>
        <w:t xml:space="preserve"> и </w:t>
      </w:r>
      <w:hyperlink w:anchor="sub_2032" w:history="1">
        <w:r>
          <w:rPr>
            <w:rStyle w:val="a4"/>
          </w:rPr>
          <w:t>2</w:t>
        </w:r>
      </w:hyperlink>
      <w:r>
        <w:t xml:space="preserve"> настоящего пункта.</w:t>
      </w:r>
    </w:p>
    <w:p w:rsidR="00000000" w:rsidRDefault="009A0756">
      <w:bookmarkStart w:id="229" w:name="sub_2004"/>
      <w:bookmarkEnd w:id="228"/>
      <w:r>
        <w:t>4. Для газораспределительных станций, сетей газораспределения и сетей газопотреблен</w:t>
      </w:r>
      <w:r>
        <w:t>ия устанавливаются следующие классы опасности:</w:t>
      </w:r>
    </w:p>
    <w:p w:rsidR="00000000" w:rsidRDefault="009A0756">
      <w:bookmarkStart w:id="230" w:name="sub_2041"/>
      <w:bookmarkEnd w:id="229"/>
      <w:r>
        <w:t>1) II класс опасности - для опасных производственных объектов, предназначенных для транспортировки природного газа под давлением свыше 1,2 мегапаскаля или сжиженного углеводородного газа под да</w:t>
      </w:r>
      <w:r>
        <w:t>влением свыше 1,6 мегапаскаля;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1" w:name="sub_2042"/>
      <w:bookmarkEnd w:id="23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1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2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июня 2016 г. N 170-ФЗ в подпункт 2 пункта 4 приложения 2 внесены </w:t>
      </w:r>
      <w:r>
        <w:rPr>
          <w:shd w:val="clear" w:color="auto" w:fill="F0F0F0"/>
        </w:rPr>
        <w:lastRenderedPageBreak/>
        <w:t xml:space="preserve">изменения, </w:t>
      </w:r>
      <w:hyperlink r:id="rId32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сентября 2016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29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9A0756">
      <w:r>
        <w:t>2) III класс опасности - для опасных производстве</w:t>
      </w:r>
      <w:r>
        <w:t>нных объектов, предназначенных для транспортировки природного газа под давлением свыше 0,005 мегапаскаля до 1,2 мегапаскаля включительно или сжиженного углеводородного газа под давлением свыше 0,005 мегапаскаля до 1,6 мегапаскаля включительно.</w:t>
      </w:r>
    </w:p>
    <w:p w:rsidR="00000000" w:rsidRDefault="009A0756">
      <w:bookmarkStart w:id="232" w:name="sub_2005"/>
      <w:r>
        <w:t>5. Д</w:t>
      </w:r>
      <w:r>
        <w:t>ля опасных производственных объектов, указанных в пункте 2 приложения 1 к настоящему Федеральному закону, устанавливаются следующие классы опасности: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3" w:name="sub_2051"/>
      <w:bookmarkEnd w:id="2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3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3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22 февраля 2017 г. N 22-ФЗ в подпункт 1 пункта 5 приложения 2 внесены изменения, </w:t>
      </w:r>
      <w:hyperlink r:id="rId33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332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33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9A075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В случае</w:t>
      </w:r>
      <w:proofErr w:type="gramStart"/>
      <w:r>
        <w:rPr>
          <w:shd w:val="clear" w:color="auto" w:fill="F0F0F0"/>
        </w:rPr>
        <w:t>,</w:t>
      </w:r>
      <w:proofErr w:type="gramEnd"/>
      <w:r>
        <w:rPr>
          <w:shd w:val="clear" w:color="auto" w:fill="F0F0F0"/>
        </w:rPr>
        <w:t xml:space="preserve"> если юридическим лицом или и</w:t>
      </w:r>
      <w:r>
        <w:rPr>
          <w:shd w:val="clear" w:color="auto" w:fill="F0F0F0"/>
        </w:rPr>
        <w:t>ндивидуальным предпринимателем, эксплуатирующими опасный производственный объект, не проведена перерегистрация в государственном реестре опасных производственных объектов опасного производственного объекта, класс опасности которого должен быть изменен в со</w:t>
      </w:r>
      <w:r>
        <w:rPr>
          <w:shd w:val="clear" w:color="auto" w:fill="F0F0F0"/>
        </w:rPr>
        <w:t xml:space="preserve">ответствии с подпунктом 1 пункта 5 приложения 2 (в редакции </w:t>
      </w:r>
      <w:hyperlink r:id="rId334" w:history="1">
        <w:r>
          <w:rPr>
            <w:rStyle w:val="a4"/>
            <w:shd w:val="clear" w:color="auto" w:fill="F0F0F0"/>
          </w:rPr>
          <w:t>Федерального закона</w:t>
        </w:r>
      </w:hyperlink>
      <w:r>
        <w:rPr>
          <w:shd w:val="clear" w:color="auto" w:fill="F0F0F0"/>
        </w:rPr>
        <w:t xml:space="preserve"> от 22 февраля 2017 г. N 22-ФЗ), плановые проверки такого юридического лица или такого индивидуального предприним</w:t>
      </w:r>
      <w:r>
        <w:rPr>
          <w:shd w:val="clear" w:color="auto" w:fill="F0F0F0"/>
        </w:rPr>
        <w:t xml:space="preserve">ателя в </w:t>
      </w:r>
      <w:proofErr w:type="gramStart"/>
      <w:r>
        <w:rPr>
          <w:shd w:val="clear" w:color="auto" w:fill="F0F0F0"/>
        </w:rPr>
        <w:t>отношении</w:t>
      </w:r>
      <w:proofErr w:type="gramEnd"/>
      <w:r>
        <w:rPr>
          <w:shd w:val="clear" w:color="auto" w:fill="F0F0F0"/>
        </w:rPr>
        <w:t xml:space="preserve"> указанного опасного производственного объекта </w:t>
      </w:r>
      <w:hyperlink r:id="rId335" w:history="1">
        <w:r>
          <w:rPr>
            <w:rStyle w:val="a4"/>
            <w:shd w:val="clear" w:color="auto" w:fill="F0F0F0"/>
          </w:rPr>
          <w:t>проводятся</w:t>
        </w:r>
      </w:hyperlink>
      <w:r>
        <w:rPr>
          <w:shd w:val="clear" w:color="auto" w:fill="F0F0F0"/>
        </w:rPr>
        <w:t xml:space="preserve"> в соответствии с </w:t>
      </w:r>
      <w:hyperlink w:anchor="sub_165012" w:history="1">
        <w:r>
          <w:rPr>
            <w:rStyle w:val="a4"/>
            <w:shd w:val="clear" w:color="auto" w:fill="F0F0F0"/>
          </w:rPr>
          <w:t>подпунктом "б" пункта 5.1 статьи 16</w:t>
        </w:r>
      </w:hyperlink>
      <w:r>
        <w:rPr>
          <w:shd w:val="clear" w:color="auto" w:fill="F0F0F0"/>
        </w:rPr>
        <w:t xml:space="preserve"> настоящего Федерального закона</w:t>
      </w:r>
    </w:p>
    <w:p w:rsidR="00000000" w:rsidRDefault="009A0756">
      <w:proofErr w:type="gramStart"/>
      <w:r>
        <w:t>1) III класс опасности - для опасных производственных объектов, осуществляющих теплоснабжение населения и социально значимых категорий потребителей, определяемых в соответствии с законодательством Российской Федерации в сфере теплоснабжения, а также иных о</w:t>
      </w:r>
      <w:r>
        <w:t xml:space="preserve">пасных производственных объектов, на которых применяется оборудование, работающее под избыточным давлением 1,6 мегапаскаля и более (за исключением оборудования автозаправочных станций, предназначенных для заправки транспортных средств природным газом) или </w:t>
      </w:r>
      <w:r>
        <w:t>при температуре рабочей</w:t>
      </w:r>
      <w:proofErr w:type="gramEnd"/>
      <w:r>
        <w:t xml:space="preserve"> среды 250 градусов Цельсия и более;</w:t>
      </w:r>
    </w:p>
    <w:p w:rsidR="00000000" w:rsidRDefault="009A0756">
      <w:bookmarkStart w:id="234" w:name="sub_2052"/>
      <w:r>
        <w:t xml:space="preserve">2) IV класс опасности - для опасных производственных объектов, не указанных в </w:t>
      </w:r>
      <w:hyperlink w:anchor="sub_2051" w:history="1">
        <w:r>
          <w:rPr>
            <w:rStyle w:val="a4"/>
          </w:rPr>
          <w:t>подпункте 1</w:t>
        </w:r>
      </w:hyperlink>
      <w:r>
        <w:t xml:space="preserve"> настоящего пункта.</w:t>
      </w:r>
    </w:p>
    <w:p w:rsidR="00000000" w:rsidRDefault="009A0756">
      <w:bookmarkStart w:id="235" w:name="sub_2006"/>
      <w:bookmarkEnd w:id="234"/>
      <w:r>
        <w:t>6. Для опасных производственных объек</w:t>
      </w:r>
      <w:r>
        <w:t xml:space="preserve">тов, указанных в </w:t>
      </w:r>
      <w:hyperlink w:anchor="sub_333" w:history="1">
        <w:r>
          <w:rPr>
            <w:rStyle w:val="a4"/>
          </w:rPr>
          <w:t>пункте 3 приложения 1</w:t>
        </w:r>
      </w:hyperlink>
      <w:r>
        <w:t xml:space="preserve"> к настоящему Федеральному закону, устанавливаются следующие классы опасности:</w:t>
      </w:r>
    </w:p>
    <w:p w:rsidR="00000000" w:rsidRDefault="009A0756">
      <w:bookmarkStart w:id="236" w:name="sub_2061"/>
      <w:bookmarkEnd w:id="235"/>
      <w:r>
        <w:t>1) III класс опасности - для подвесных канатных дорог;</w:t>
      </w:r>
    </w:p>
    <w:p w:rsidR="00000000" w:rsidRDefault="009A0756">
      <w:bookmarkStart w:id="237" w:name="sub_2062"/>
      <w:bookmarkEnd w:id="236"/>
      <w:r>
        <w:t>2) IV класс опасности - для</w:t>
      </w:r>
      <w:r>
        <w:t xml:space="preserve"> опасных производственных объектов, не указанных в </w:t>
      </w:r>
      <w:hyperlink w:anchor="sub_2061" w:history="1">
        <w:r>
          <w:rPr>
            <w:rStyle w:val="a4"/>
          </w:rPr>
          <w:t>подпункте 1</w:t>
        </w:r>
      </w:hyperlink>
      <w:r>
        <w:t xml:space="preserve"> настоящего пункта.</w:t>
      </w:r>
    </w:p>
    <w:p w:rsidR="00000000" w:rsidRDefault="009A0756">
      <w:bookmarkStart w:id="238" w:name="sub_2007"/>
      <w:bookmarkEnd w:id="237"/>
      <w:r>
        <w:t xml:space="preserve">7. Для опасных производственных объектов, указанных в </w:t>
      </w:r>
      <w:hyperlink w:anchor="sub_1004" w:history="1">
        <w:r>
          <w:rPr>
            <w:rStyle w:val="a4"/>
          </w:rPr>
          <w:t>пункте 4 приложения 1</w:t>
        </w:r>
      </w:hyperlink>
      <w:r>
        <w:t xml:space="preserve"> к настоящему Федеральному зако</w:t>
      </w:r>
      <w:r>
        <w:t>ну, устанавливаются следующие классы опасности:</w:t>
      </w:r>
    </w:p>
    <w:p w:rsidR="00000000" w:rsidRDefault="009A0756">
      <w:bookmarkStart w:id="239" w:name="sub_2071"/>
      <w:bookmarkEnd w:id="238"/>
      <w:r>
        <w:t>1) II класс опасности - для опасных производственных объектов, на которых используется оборудование, рассчитанное на максимальное количество расплава 10 000 килограммов и более;</w:t>
      </w:r>
    </w:p>
    <w:p w:rsidR="00000000" w:rsidRDefault="009A0756">
      <w:bookmarkStart w:id="240" w:name="sub_2072"/>
      <w:bookmarkEnd w:id="239"/>
      <w:r>
        <w:t>2) III класс опасности - для опасных производственных объектов, на которых используется оборудование, рассчитанное на максимальное количество расплава от 500 до 10 000 килограммов.</w:t>
      </w:r>
    </w:p>
    <w:p w:rsidR="00000000" w:rsidRDefault="009A0756">
      <w:bookmarkStart w:id="241" w:name="sub_2008"/>
      <w:bookmarkEnd w:id="240"/>
      <w:r>
        <w:t xml:space="preserve">8. Для опасных производственных объектов, указанных в </w:t>
      </w:r>
      <w:hyperlink w:anchor="sub_555" w:history="1">
        <w:r>
          <w:rPr>
            <w:rStyle w:val="a4"/>
          </w:rPr>
          <w:t>пункте 5 приложения 1</w:t>
        </w:r>
      </w:hyperlink>
      <w:r>
        <w:t xml:space="preserve"> к настоящему Федеральному закону, устанавливаются следующие классы опасности:</w:t>
      </w:r>
    </w:p>
    <w:p w:rsidR="00000000" w:rsidRDefault="009A0756">
      <w:bookmarkStart w:id="242" w:name="sub_2081"/>
      <w:bookmarkEnd w:id="241"/>
      <w:r>
        <w:t>1) I класс опасности - для шахт угольной промышленности, а также иных объектов ведения подземных горных работ на участках недр, где могут произойти:</w:t>
      </w:r>
    </w:p>
    <w:bookmarkEnd w:id="242"/>
    <w:p w:rsidR="00000000" w:rsidRDefault="009A0756">
      <w:r>
        <w:t>взрывы газа и (или) пыли;</w:t>
      </w:r>
    </w:p>
    <w:p w:rsidR="00000000" w:rsidRDefault="009A0756">
      <w:r>
        <w:t>внезапные выбросы породы, газа и (или) пыли;</w:t>
      </w:r>
    </w:p>
    <w:p w:rsidR="00000000" w:rsidRDefault="009A0756">
      <w:r>
        <w:t>горные удары;</w:t>
      </w:r>
    </w:p>
    <w:p w:rsidR="00000000" w:rsidRDefault="009A0756">
      <w:r>
        <w:t>прорывы воды в</w:t>
      </w:r>
      <w:r>
        <w:t xml:space="preserve"> подземные горные выработки;</w:t>
      </w:r>
    </w:p>
    <w:p w:rsidR="00000000" w:rsidRDefault="009A0756">
      <w:bookmarkStart w:id="243" w:name="sub_2082"/>
      <w:r>
        <w:t xml:space="preserve">2) II класс опасности - для объектов ведения подземных горных работ, не указанных в </w:t>
      </w:r>
      <w:hyperlink w:anchor="sub_2081" w:history="1">
        <w:r>
          <w:rPr>
            <w:rStyle w:val="a4"/>
          </w:rPr>
          <w:t>подпункте 1</w:t>
        </w:r>
      </w:hyperlink>
      <w:r>
        <w:t xml:space="preserve"> настоящего пункта, для объектов, на которых ведутся открытые горные работы, объем разработки горн</w:t>
      </w:r>
      <w:r>
        <w:t xml:space="preserve">ой </w:t>
      </w:r>
      <w:proofErr w:type="gramStart"/>
      <w:r>
        <w:t>массы</w:t>
      </w:r>
      <w:proofErr w:type="gramEnd"/>
      <w:r>
        <w:t xml:space="preserve"> которых составляет 1 миллион кубических метров в год и более, для объектов переработки угля (горючих сланцев);</w:t>
      </w:r>
    </w:p>
    <w:p w:rsidR="00000000" w:rsidRDefault="009A0756">
      <w:bookmarkStart w:id="244" w:name="sub_2083"/>
      <w:bookmarkEnd w:id="243"/>
      <w:r>
        <w:t xml:space="preserve">3) III класс опасности - для объектов, на которых ведутся открытые горные работы, объем разработки горной </w:t>
      </w:r>
      <w:proofErr w:type="gramStart"/>
      <w:r>
        <w:t>массы</w:t>
      </w:r>
      <w:proofErr w:type="gramEnd"/>
      <w:r>
        <w:t xml:space="preserve"> которых </w:t>
      </w:r>
      <w:r>
        <w:t>составляет от 100 тысяч до 1 миллиона кубических метров в год, а также объектов, на которых ведутся работы по обогащению полезных ископаемых (за исключением объектов переработки угля (горючих сланцев);</w:t>
      </w:r>
    </w:p>
    <w:p w:rsidR="00000000" w:rsidRDefault="009A0756">
      <w:bookmarkStart w:id="245" w:name="sub_2084"/>
      <w:bookmarkEnd w:id="244"/>
      <w:r>
        <w:t xml:space="preserve">4) IV класс опасности - для объектов, </w:t>
      </w:r>
      <w:r>
        <w:t xml:space="preserve">на которых ведутся открытые горные работы, объем разработки горной </w:t>
      </w:r>
      <w:proofErr w:type="gramStart"/>
      <w:r>
        <w:t>массы</w:t>
      </w:r>
      <w:proofErr w:type="gramEnd"/>
      <w:r>
        <w:t xml:space="preserve"> которых составляет менее чем 100 тысяч кубических метров в год.</w:t>
      </w:r>
    </w:p>
    <w:p w:rsidR="00000000" w:rsidRDefault="009A0756">
      <w:bookmarkStart w:id="246" w:name="sub_2009"/>
      <w:bookmarkEnd w:id="245"/>
      <w:r>
        <w:t xml:space="preserve">9. Для опасных производственных объектов, указанных в </w:t>
      </w:r>
      <w:hyperlink w:anchor="sub_1006" w:history="1">
        <w:r>
          <w:rPr>
            <w:rStyle w:val="a4"/>
          </w:rPr>
          <w:t>пункте 6 приложения 1</w:t>
        </w:r>
      </w:hyperlink>
      <w:r>
        <w:t xml:space="preserve"> к</w:t>
      </w:r>
      <w:r>
        <w:t xml:space="preserve"> настоящему Федеральному закону, устанавливаются следующие классы опасности:</w:t>
      </w:r>
    </w:p>
    <w:p w:rsidR="00000000" w:rsidRDefault="009A0756">
      <w:bookmarkStart w:id="247" w:name="sub_2091"/>
      <w:bookmarkEnd w:id="246"/>
      <w:r>
        <w:t>1) III класс опасности - для элеваторов, опасных производственных объектов мукомольного, крупяного и комбикормового производства;</w:t>
      </w:r>
    </w:p>
    <w:p w:rsidR="00000000" w:rsidRDefault="009A0756">
      <w:bookmarkStart w:id="248" w:name="sub_2092"/>
      <w:bookmarkEnd w:id="247"/>
      <w:r>
        <w:t>2) IV класс опасн</w:t>
      </w:r>
      <w:r>
        <w:t>ости - для иных опасных производственных объектов.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49" w:name="sub_2010"/>
      <w:bookmarkEnd w:id="24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9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3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июня 2016 г. N 170-ФЗ в пункт 10 приложения 2 внесены изменения</w:t>
      </w:r>
      <w:r>
        <w:rPr>
          <w:shd w:val="clear" w:color="auto" w:fill="F0F0F0"/>
        </w:rPr>
        <w:t xml:space="preserve">, </w:t>
      </w:r>
      <w:hyperlink r:id="rId33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сентября 2016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3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>10. В случае</w:t>
      </w:r>
      <w:proofErr w:type="gramStart"/>
      <w:r>
        <w:t>,</w:t>
      </w:r>
      <w:proofErr w:type="gramEnd"/>
      <w:r>
        <w:t xml:space="preserve"> если для опасного производств</w:t>
      </w:r>
      <w:r>
        <w:t xml:space="preserve">енного объекта по указанным в </w:t>
      </w:r>
      <w:hyperlink w:anchor="sub_2001" w:history="1">
        <w:r>
          <w:rPr>
            <w:rStyle w:val="a4"/>
          </w:rPr>
          <w:t>пунктах 1 - 9</w:t>
        </w:r>
      </w:hyperlink>
      <w:r>
        <w:t xml:space="preserve"> настоящего приложения критериям могут быть установлены разные классы опасности, устанавливается наиболее высокий класс опасности.</w:t>
      </w:r>
    </w:p>
    <w:p w:rsidR="00000000" w:rsidRDefault="009A0756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0" w:name="sub_2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0"/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3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июня 2016 г. N 170-ФЗ в пункт 11 приложения 2 внесены изменения, </w:t>
      </w:r>
      <w:hyperlink r:id="rId340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сентября 2016 г.</w:t>
      </w:r>
    </w:p>
    <w:p w:rsidR="00000000" w:rsidRDefault="009A0756">
      <w:pPr>
        <w:pStyle w:val="a8"/>
        <w:rPr>
          <w:shd w:val="clear" w:color="auto" w:fill="F0F0F0"/>
        </w:rPr>
      </w:pPr>
      <w:r>
        <w:t xml:space="preserve"> </w:t>
      </w:r>
      <w:hyperlink r:id="rId341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9A0756">
      <w:r>
        <w:t>11. В случае</w:t>
      </w:r>
      <w:proofErr w:type="gramStart"/>
      <w:r>
        <w:t>,</w:t>
      </w:r>
      <w:proofErr w:type="gramEnd"/>
      <w:r>
        <w:t xml:space="preserve"> если опасный производственный объект, для которого в соответствии с </w:t>
      </w:r>
      <w:hyperlink w:anchor="sub_2001" w:history="1">
        <w:r>
          <w:rPr>
            <w:rStyle w:val="a4"/>
          </w:rPr>
          <w:t>пунктами 1 - 10</w:t>
        </w:r>
      </w:hyperlink>
      <w:r>
        <w:t xml:space="preserve"> настоящего приложения должен быть </w:t>
      </w:r>
      <w:r>
        <w:t>установлен II, III или IV класс опасности, расположен на землях особо охраняемых природных территорий, континентальном шельфе Российской Федерации, во внутренних морских водах, в территориальном море или прилежащей зоне Российской Федерации, на искусственн</w:t>
      </w:r>
      <w:r>
        <w:t>ом земельном участке, созданном на водном объекте, находящемся в федеральной собственности, для такого опасного производственного объекта устанавливается более высокий класс опасности соответственно.</w:t>
      </w:r>
    </w:p>
    <w:p w:rsidR="00000000" w:rsidRDefault="009A0756"/>
    <w:p w:rsidR="00000000" w:rsidRDefault="009A0756">
      <w:pPr>
        <w:ind w:firstLine="698"/>
        <w:jc w:val="right"/>
      </w:pPr>
      <w:bookmarkStart w:id="251" w:name="sub_3000"/>
      <w:r>
        <w:rPr>
          <w:rStyle w:val="a3"/>
        </w:rPr>
        <w:t>Таблица 1</w:t>
      </w:r>
    </w:p>
    <w:bookmarkEnd w:id="251"/>
    <w:p w:rsidR="00000000" w:rsidRDefault="009A075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9"/>
        <w:gridCol w:w="1739"/>
        <w:gridCol w:w="1879"/>
        <w:gridCol w:w="1798"/>
        <w:gridCol w:w="167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14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Наименование опасного вещества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 xml:space="preserve">Количество опасного вещества, </w:t>
            </w:r>
            <w:proofErr w:type="gramStart"/>
            <w:r>
              <w:t>т</w:t>
            </w:r>
            <w:proofErr w:type="gramEnd"/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4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I класс опасности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II класс опасности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III класс опасности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IV класс опасности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r>
              <w:t>Аммиак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5000 и более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500 и более, но менее</w:t>
            </w:r>
          </w:p>
          <w:p w:rsidR="00000000" w:rsidRDefault="009A0756">
            <w:pPr>
              <w:pStyle w:val="ab"/>
              <w:jc w:val="center"/>
            </w:pPr>
            <w:r>
              <w:t>5000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50 и более, но менее 500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10 и более, но менее 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r>
              <w:t xml:space="preserve">Нитрат аммония (нитрат аммония и смеси аммония, в которых содержание азота из нитрата аммония составляет более 28 процентов массы, а также водные растворы нитрата аммония, в которых концентрация нитрата аммония превышает 90 </w:t>
            </w:r>
            <w:r>
              <w:lastRenderedPageBreak/>
              <w:t>процентов массы)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lastRenderedPageBreak/>
              <w:t>25 000 и более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2500 и более, но менее 25 000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250 и более, но менее 2500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50 и более, но менее 250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proofErr w:type="gramStart"/>
            <w:r>
              <w:lastRenderedPageBreak/>
              <w:t>Нитрат аммония в форме удобрений (простые удобрения на основе нитрата аммония, а также сложные удобрения, в которых содержание азота из нитрата аммония составляет более 28 п</w:t>
            </w:r>
            <w:r>
              <w:t>роцентов массы</w:t>
            </w:r>
            <w:proofErr w:type="gramEnd"/>
          </w:p>
          <w:p w:rsidR="00000000" w:rsidRDefault="009A0756">
            <w:pPr>
              <w:pStyle w:val="ab"/>
            </w:pPr>
            <w:r>
              <w:t>(сложные удобрения содержат нитрат аммония вместе с фосфатом и (или) калием)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100 000</w:t>
            </w:r>
          </w:p>
          <w:p w:rsidR="00000000" w:rsidRDefault="009A0756">
            <w:pPr>
              <w:pStyle w:val="ab"/>
              <w:jc w:val="center"/>
            </w:pPr>
            <w:r>
              <w:t>и более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10 000</w:t>
            </w:r>
          </w:p>
          <w:p w:rsidR="00000000" w:rsidRDefault="009A0756">
            <w:pPr>
              <w:pStyle w:val="ab"/>
              <w:jc w:val="center"/>
            </w:pPr>
            <w:r>
              <w:t>и более, но менее 100 000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1000 и более, но менее 10 000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200 и более, но менее 1000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r>
              <w:t>Акрилонитрил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2000 и более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200 и более, но менее 2000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20 и более, но менее 200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4 и более, но менее 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r>
              <w:t>Хлор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250 и более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25 и более, но менее 250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2,5 и более, но менее 25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0,5 и более, но менее 2,5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r>
              <w:t>Оксид этилена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500 и более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50 и более, но менее 500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 и более, но менее 50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1 и более, но менее 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r>
              <w:t>Цианистый водород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200 и более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20 и более, но менее 200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 и более, но менее 20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0,4 и более, но менее 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r>
              <w:t>Фтористый водород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500 и более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50 и более, но менее 500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 и более, но менее 50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1 и более, но менее 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r>
              <w:t>Сернистый водород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500 и более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50 и более, но менее 5</w:t>
            </w:r>
            <w:r>
              <w:t>00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 и более, но менее 50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1 и более, но менее 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r>
              <w:t>Диоксид серы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2500 и более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250 и более, но менее 2500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25 и более, но менее 250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 и более, но менее 25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r>
              <w:t>Триоксид серы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750 и более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75 и более, но менее 750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7,5 и более, но менее 75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1,5 и более, но менее 7,5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r>
              <w:t>Алкилы свинца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500 и более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50 и более, но менее 500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 и более, но менее 50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1 и более, но менее 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r>
              <w:t>Фосген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7,5 и более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0,75 и более, но менее 7,5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0,075 и более, но менее 0,75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0,015 и более, но менее 0,075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r>
              <w:t>Метилизоцианат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1,5 и более</w:t>
            </w:r>
          </w:p>
        </w:tc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0,15 и более, но менее 1,5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0,015 и более, но менее 0,15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0,003 и более, но менее 0,015</w:t>
            </w:r>
          </w:p>
        </w:tc>
      </w:tr>
    </w:tbl>
    <w:p w:rsidR="00000000" w:rsidRDefault="009A0756"/>
    <w:p w:rsidR="00000000" w:rsidRDefault="009A0756">
      <w:pPr>
        <w:ind w:firstLine="698"/>
        <w:jc w:val="right"/>
      </w:pPr>
      <w:bookmarkStart w:id="252" w:name="sub_4000"/>
      <w:r>
        <w:rPr>
          <w:rStyle w:val="a3"/>
        </w:rPr>
        <w:t>Таблица 2</w:t>
      </w:r>
    </w:p>
    <w:bookmarkEnd w:id="252"/>
    <w:p w:rsidR="00000000" w:rsidRDefault="009A075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4"/>
        <w:gridCol w:w="1718"/>
        <w:gridCol w:w="1924"/>
        <w:gridCol w:w="1778"/>
        <w:gridCol w:w="170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134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Виды опасных веществ</w:t>
            </w:r>
          </w:p>
        </w:tc>
        <w:tc>
          <w:tcPr>
            <w:tcW w:w="7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 xml:space="preserve">Количество опасных веществ, </w:t>
            </w:r>
            <w:proofErr w:type="gramStart"/>
            <w:r>
              <w:t>т</w:t>
            </w:r>
            <w:proofErr w:type="gramEnd"/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3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I класс опасности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II класс опасности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III класс опасности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IV класс опасности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bookmarkStart w:id="253" w:name="sub_4001"/>
            <w:r>
              <w:t>Воспламеняющиеся и горючие газы</w:t>
            </w:r>
            <w:bookmarkEnd w:id="253"/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2000 и более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200 и более, но менее 2000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20 и более, но менее 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1 и более, но менее 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bookmarkStart w:id="254" w:name="sub_4002"/>
            <w:r>
              <w:t xml:space="preserve">Горючие жидкости, находящиеся на товарно-сырьевых </w:t>
            </w:r>
            <w:proofErr w:type="gramStart"/>
            <w:r>
              <w:t>складах</w:t>
            </w:r>
            <w:proofErr w:type="gramEnd"/>
            <w:r>
              <w:t xml:space="preserve"> и базах</w:t>
            </w:r>
            <w:bookmarkEnd w:id="254"/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500 000 и более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50 000 и более, но менее 500 000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1000 и более, но менее 50 000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-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bookmarkStart w:id="255" w:name="sub_4003"/>
            <w:r>
              <w:t xml:space="preserve">Горючие жидкости, </w:t>
            </w:r>
            <w:r>
              <w:lastRenderedPageBreak/>
              <w:t>используемые в технологическом процессе или транспортируемые по магистральному трубопроводу</w:t>
            </w:r>
            <w:bookmarkEnd w:id="255"/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lastRenderedPageBreak/>
              <w:t>2000 и более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 xml:space="preserve">200 и более, но </w:t>
            </w:r>
            <w:r>
              <w:lastRenderedPageBreak/>
              <w:t>менее 2000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lastRenderedPageBreak/>
              <w:t xml:space="preserve">20 и более, но </w:t>
            </w:r>
            <w:r>
              <w:lastRenderedPageBreak/>
              <w:t>менее</w:t>
            </w:r>
          </w:p>
          <w:p w:rsidR="00000000" w:rsidRDefault="009A0756">
            <w:pPr>
              <w:pStyle w:val="ab"/>
              <w:jc w:val="center"/>
            </w:pPr>
            <w:r>
              <w:t>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lastRenderedPageBreak/>
              <w:t xml:space="preserve">1 и более, но </w:t>
            </w:r>
            <w:r>
              <w:lastRenderedPageBreak/>
              <w:t>менее 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bookmarkStart w:id="256" w:name="sub_4004"/>
            <w:r>
              <w:lastRenderedPageBreak/>
              <w:t>Токсичные вещества</w:t>
            </w:r>
            <w:bookmarkEnd w:id="256"/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2000 и более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200 и более, но менее 2000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20 и более, но менее</w:t>
            </w:r>
          </w:p>
          <w:p w:rsidR="00000000" w:rsidRDefault="009A0756">
            <w:pPr>
              <w:pStyle w:val="ab"/>
              <w:jc w:val="center"/>
            </w:pPr>
            <w:r>
              <w:t>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1 и более, но менее 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bookmarkStart w:id="257" w:name="sub_4005"/>
            <w:r>
              <w:t>Высокотоксичные вещества</w:t>
            </w:r>
            <w:bookmarkEnd w:id="257"/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200 и более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20 и более, но менее</w:t>
            </w:r>
          </w:p>
          <w:p w:rsidR="00000000" w:rsidRDefault="009A0756">
            <w:pPr>
              <w:pStyle w:val="ab"/>
              <w:jc w:val="center"/>
            </w:pPr>
            <w:r>
              <w:t>200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</w:t>
            </w:r>
          </w:p>
          <w:p w:rsidR="00000000" w:rsidRDefault="009A0756">
            <w:pPr>
              <w:pStyle w:val="ab"/>
              <w:jc w:val="center"/>
            </w:pPr>
            <w:r>
              <w:t>и более, но менее 20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0,1 и более, но менее 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bookmarkStart w:id="258" w:name="sub_4006"/>
            <w:r>
              <w:t>Окисляющие вещества</w:t>
            </w:r>
            <w:bookmarkEnd w:id="258"/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2000 и более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200 и более, но менее</w:t>
            </w:r>
          </w:p>
          <w:p w:rsidR="00000000" w:rsidRDefault="009A0756">
            <w:pPr>
              <w:pStyle w:val="ab"/>
              <w:jc w:val="center"/>
            </w:pPr>
            <w:r>
              <w:t>2000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20 и более, но менее</w:t>
            </w:r>
          </w:p>
          <w:p w:rsidR="00000000" w:rsidRDefault="009A0756">
            <w:pPr>
              <w:pStyle w:val="ab"/>
              <w:jc w:val="center"/>
            </w:pPr>
            <w:r>
              <w:t>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1 и более, но менее 20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bookmarkStart w:id="259" w:name="sub_4007"/>
            <w:r>
              <w:t>Взрывчатые вещества</w:t>
            </w:r>
            <w:bookmarkEnd w:id="259"/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500 и более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50 и более, но менее</w:t>
            </w:r>
          </w:p>
          <w:p w:rsidR="00000000" w:rsidRDefault="009A0756">
            <w:pPr>
              <w:pStyle w:val="ab"/>
              <w:jc w:val="center"/>
            </w:pPr>
            <w:r>
              <w:t>500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менее 50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-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</w:pPr>
            <w:bookmarkStart w:id="260" w:name="sub_4008"/>
            <w:r>
              <w:t>Вещества, представляющие опасность для окружающей среды</w:t>
            </w:r>
            <w:bookmarkEnd w:id="260"/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2000 и более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200 и более, но менее 2000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20 и более, но менее</w:t>
            </w:r>
          </w:p>
          <w:p w:rsidR="00000000" w:rsidRDefault="009A0756">
            <w:pPr>
              <w:pStyle w:val="ab"/>
              <w:jc w:val="center"/>
            </w:pPr>
            <w:r>
              <w:t>200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9A0756">
            <w:pPr>
              <w:pStyle w:val="ab"/>
              <w:jc w:val="center"/>
            </w:pPr>
            <w:r>
              <w:t>1 и более, но менее 20</w:t>
            </w:r>
          </w:p>
        </w:tc>
      </w:tr>
    </w:tbl>
    <w:p w:rsidR="00000000" w:rsidRDefault="009A0756"/>
    <w:p w:rsidR="00000000" w:rsidRDefault="009A0756">
      <w:bookmarkStart w:id="261" w:name="sub_999"/>
      <w:r>
        <w:rPr>
          <w:rStyle w:val="a3"/>
        </w:rPr>
        <w:t>Примечания:</w:t>
      </w:r>
      <w:r>
        <w:t xml:space="preserve"> 1. Для опасных веществ, не указанных в </w:t>
      </w:r>
      <w:hyperlink w:anchor="sub_3000" w:history="1">
        <w:r>
          <w:rPr>
            <w:rStyle w:val="a4"/>
          </w:rPr>
          <w:t>таблице 1</w:t>
        </w:r>
      </w:hyperlink>
      <w:r>
        <w:t xml:space="preserve"> настоящего приложения, применяются данные, содержащиеся в </w:t>
      </w:r>
      <w:hyperlink w:anchor="sub_4000" w:history="1">
        <w:r>
          <w:rPr>
            <w:rStyle w:val="a4"/>
          </w:rPr>
          <w:t>таблице 2</w:t>
        </w:r>
      </w:hyperlink>
      <w:r>
        <w:t xml:space="preserve"> настоящего приложения.</w:t>
      </w:r>
    </w:p>
    <w:p w:rsidR="00000000" w:rsidRDefault="009A0756">
      <w:bookmarkStart w:id="262" w:name="sub_99902"/>
      <w:bookmarkEnd w:id="261"/>
      <w:r>
        <w:t>2. При наличии различных опасных веществ одного вида их количества суммируются.</w:t>
      </w:r>
    </w:p>
    <w:p w:rsidR="00000000" w:rsidRDefault="009A0756">
      <w:bookmarkStart w:id="263" w:name="sub_22222"/>
      <w:bookmarkEnd w:id="262"/>
      <w:r>
        <w:t>3. В случае</w:t>
      </w:r>
      <w:proofErr w:type="gramStart"/>
      <w:r>
        <w:t>,</w:t>
      </w:r>
      <w:proofErr w:type="gramEnd"/>
      <w:r>
        <w:t xml:space="preserve"> если рассто</w:t>
      </w:r>
      <w:r>
        <w:t>яние между опасными производственными объектами составляет менее чем пятьсот метров, независимо от того, эксплуатируются они одной организацией или разными организациями, учитывается суммарное количество опасных веществ одного вида.</w:t>
      </w:r>
    </w:p>
    <w:bookmarkEnd w:id="263"/>
    <w:p w:rsidR="009A0756" w:rsidRDefault="009A0756"/>
    <w:sectPr w:rsidR="009A0756" w:rsidSect="002104B1">
      <w:footerReference w:type="default" r:id="rId342"/>
      <w:pgSz w:w="11900" w:h="16800"/>
      <w:pgMar w:top="924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756" w:rsidRDefault="009A0756">
      <w:r>
        <w:separator/>
      </w:r>
    </w:p>
  </w:endnote>
  <w:endnote w:type="continuationSeparator" w:id="0">
    <w:p w:rsidR="009A0756" w:rsidRDefault="009A0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9A0756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>DATE  \</w:instrText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@ "dd.MM.yyyy"  \* MERGEFORMAT </w:instrText>
          </w:r>
          <w:r w:rsidR="008219D9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8219D9">
            <w:rPr>
              <w:rFonts w:ascii="Times New Roman" w:hAnsi="Times New Roman" w:cs="Times New Roman"/>
              <w:noProof/>
              <w:sz w:val="20"/>
              <w:szCs w:val="20"/>
            </w:rPr>
            <w:t>19.11.2020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9A0756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9A0756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8219D9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104B1">
            <w:rPr>
              <w:rFonts w:ascii="Times New Roman" w:hAnsi="Times New Roman" w:cs="Times New Roman"/>
              <w:noProof/>
              <w:sz w:val="20"/>
              <w:szCs w:val="20"/>
            </w:rPr>
            <w:t>33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8219D9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2104B1">
            <w:rPr>
              <w:rFonts w:ascii="Times New Roman" w:hAnsi="Times New Roman" w:cs="Times New Roman"/>
              <w:noProof/>
              <w:sz w:val="20"/>
              <w:szCs w:val="20"/>
            </w:rPr>
            <w:t>33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756" w:rsidRDefault="009A0756">
      <w:r>
        <w:separator/>
      </w:r>
    </w:p>
  </w:footnote>
  <w:footnote w:type="continuationSeparator" w:id="0">
    <w:p w:rsidR="009A0756" w:rsidRDefault="009A07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D9"/>
    <w:rsid w:val="002104B1"/>
    <w:rsid w:val="008219D9"/>
    <w:rsid w:val="009A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8219D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21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8219D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8219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ivo.garant.ru/document/redirect/70821952/1000" TargetMode="External"/><Relationship Id="rId299" Type="http://schemas.openxmlformats.org/officeDocument/2006/relationships/hyperlink" Target="http://ivo.garant.ru/document/redirect/12136495/1000" TargetMode="External"/><Relationship Id="rId303" Type="http://schemas.openxmlformats.org/officeDocument/2006/relationships/hyperlink" Target="http://ivo.garant.ru/document/redirect/77714163/1620" TargetMode="External"/><Relationship Id="rId21" Type="http://schemas.openxmlformats.org/officeDocument/2006/relationships/hyperlink" Target="http://ivo.garant.ru/document/redirect/70326872/111" TargetMode="External"/><Relationship Id="rId42" Type="http://schemas.openxmlformats.org/officeDocument/2006/relationships/hyperlink" Target="http://ivo.garant.ru/document/redirect/12288146/0" TargetMode="External"/><Relationship Id="rId63" Type="http://schemas.openxmlformats.org/officeDocument/2006/relationships/hyperlink" Target="http://ivo.garant.ru/document/redirect/72000024/11" TargetMode="External"/><Relationship Id="rId84" Type="http://schemas.openxmlformats.org/officeDocument/2006/relationships/hyperlink" Target="http://ivo.garant.ru/document/redirect/12138258/49" TargetMode="External"/><Relationship Id="rId138" Type="http://schemas.openxmlformats.org/officeDocument/2006/relationships/hyperlink" Target="http://ivo.garant.ru/document/redirect/2164213/1" TargetMode="External"/><Relationship Id="rId159" Type="http://schemas.openxmlformats.org/officeDocument/2006/relationships/hyperlink" Target="http://ivo.garant.ru/document/redirect/71434962/4" TargetMode="External"/><Relationship Id="rId324" Type="http://schemas.openxmlformats.org/officeDocument/2006/relationships/hyperlink" Target="http://ivo.garant.ru/document/redirect/71412152/121" TargetMode="External"/><Relationship Id="rId170" Type="http://schemas.openxmlformats.org/officeDocument/2006/relationships/hyperlink" Target="http://ivo.garant.ru/document/redirect/70109108/106" TargetMode="External"/><Relationship Id="rId191" Type="http://schemas.openxmlformats.org/officeDocument/2006/relationships/hyperlink" Target="http://ivo.garant.ru/document/redirect/74660510/1000" TargetMode="External"/><Relationship Id="rId205" Type="http://schemas.openxmlformats.org/officeDocument/2006/relationships/hyperlink" Target="http://ivo.garant.ru/document/redirect/70555210/0" TargetMode="External"/><Relationship Id="rId226" Type="http://schemas.openxmlformats.org/officeDocument/2006/relationships/hyperlink" Target="http://ivo.garant.ru/document/redirect/70326872/111" TargetMode="External"/><Relationship Id="rId247" Type="http://schemas.openxmlformats.org/officeDocument/2006/relationships/hyperlink" Target="http://ivo.garant.ru/document/redirect/73850810/5005" TargetMode="External"/><Relationship Id="rId107" Type="http://schemas.openxmlformats.org/officeDocument/2006/relationships/hyperlink" Target="http://ivo.garant.ru/document/redirect/71551672/1700" TargetMode="External"/><Relationship Id="rId268" Type="http://schemas.openxmlformats.org/officeDocument/2006/relationships/hyperlink" Target="http://ivo.garant.ru/document/redirect/70326872/11157" TargetMode="External"/><Relationship Id="rId289" Type="http://schemas.openxmlformats.org/officeDocument/2006/relationships/hyperlink" Target="http://ivo.garant.ru/document/redirect/12164247/0" TargetMode="External"/><Relationship Id="rId11" Type="http://schemas.openxmlformats.org/officeDocument/2006/relationships/hyperlink" Target="http://ivo.garant.ru/document/redirect/77714163/1111" TargetMode="External"/><Relationship Id="rId32" Type="http://schemas.openxmlformats.org/officeDocument/2006/relationships/hyperlink" Target="http://ivo.garant.ru/document/redirect/3958587/0" TargetMode="External"/><Relationship Id="rId53" Type="http://schemas.openxmlformats.org/officeDocument/2006/relationships/hyperlink" Target="http://ivo.garant.ru/document/redirect/12188146/244" TargetMode="External"/><Relationship Id="rId74" Type="http://schemas.openxmlformats.org/officeDocument/2006/relationships/hyperlink" Target="http://ivo.garant.ru/document/redirect/12138146/1000" TargetMode="External"/><Relationship Id="rId128" Type="http://schemas.openxmlformats.org/officeDocument/2006/relationships/hyperlink" Target="http://ivo.garant.ru/document/redirect/70326872/119" TargetMode="External"/><Relationship Id="rId149" Type="http://schemas.openxmlformats.org/officeDocument/2006/relationships/hyperlink" Target="http://ivo.garant.ru/document/redirect/70326872/11146" TargetMode="External"/><Relationship Id="rId314" Type="http://schemas.openxmlformats.org/officeDocument/2006/relationships/hyperlink" Target="http://ivo.garant.ru/document/redirect/10164072/1082" TargetMode="External"/><Relationship Id="rId335" Type="http://schemas.openxmlformats.org/officeDocument/2006/relationships/hyperlink" Target="http://ivo.garant.ru/document/redirect/71616130/22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ivo.garant.ru/document/redirect/12138258/55" TargetMode="External"/><Relationship Id="rId160" Type="http://schemas.openxmlformats.org/officeDocument/2006/relationships/hyperlink" Target="http://ivo.garant.ru/document/redirect/57414594/1204" TargetMode="External"/><Relationship Id="rId181" Type="http://schemas.openxmlformats.org/officeDocument/2006/relationships/hyperlink" Target="http://ivo.garant.ru/document/redirect/70555210/1000" TargetMode="External"/><Relationship Id="rId216" Type="http://schemas.openxmlformats.org/officeDocument/2006/relationships/hyperlink" Target="http://ivo.garant.ru/document/redirect/70405632/2052" TargetMode="External"/><Relationship Id="rId237" Type="http://schemas.openxmlformats.org/officeDocument/2006/relationships/hyperlink" Target="http://ivo.garant.ru/document/redirect/70326872/11152" TargetMode="External"/><Relationship Id="rId258" Type="http://schemas.openxmlformats.org/officeDocument/2006/relationships/hyperlink" Target="http://ivo.garant.ru/document/redirect/70192818/87" TargetMode="External"/><Relationship Id="rId279" Type="http://schemas.openxmlformats.org/officeDocument/2006/relationships/hyperlink" Target="http://ivo.garant.ru/document/redirect/57414594/160701" TargetMode="External"/><Relationship Id="rId22" Type="http://schemas.openxmlformats.org/officeDocument/2006/relationships/hyperlink" Target="http://ivo.garant.ru/document/redirect/70472472/1000" TargetMode="External"/><Relationship Id="rId43" Type="http://schemas.openxmlformats.org/officeDocument/2006/relationships/hyperlink" Target="http://ivo.garant.ru/document/redirect/58162423/40000" TargetMode="External"/><Relationship Id="rId64" Type="http://schemas.openxmlformats.org/officeDocument/2006/relationships/hyperlink" Target="http://ivo.garant.ru/document/redirect/77668617/8000" TargetMode="External"/><Relationship Id="rId118" Type="http://schemas.openxmlformats.org/officeDocument/2006/relationships/hyperlink" Target="http://ivo.garant.ru/document/redirect/70821952/0" TargetMode="External"/><Relationship Id="rId139" Type="http://schemas.openxmlformats.org/officeDocument/2006/relationships/hyperlink" Target="http://ivo.garant.ru/document/redirect/2164226/1000" TargetMode="External"/><Relationship Id="rId290" Type="http://schemas.openxmlformats.org/officeDocument/2006/relationships/hyperlink" Target="http://ivo.garant.ru/document/redirect/70172926/100" TargetMode="External"/><Relationship Id="rId304" Type="http://schemas.openxmlformats.org/officeDocument/2006/relationships/hyperlink" Target="http://ivo.garant.ru/document/redirect/71751200/1000" TargetMode="External"/><Relationship Id="rId325" Type="http://schemas.openxmlformats.org/officeDocument/2006/relationships/hyperlink" Target="http://ivo.garant.ru/document/redirect/71412152/21" TargetMode="External"/><Relationship Id="rId85" Type="http://schemas.openxmlformats.org/officeDocument/2006/relationships/hyperlink" Target="http://ivo.garant.ru/document/redirect/12122394/0" TargetMode="External"/><Relationship Id="rId150" Type="http://schemas.openxmlformats.org/officeDocument/2006/relationships/hyperlink" Target="http://ivo.garant.ru/document/redirect/70326872/113" TargetMode="External"/><Relationship Id="rId171" Type="http://schemas.openxmlformats.org/officeDocument/2006/relationships/hyperlink" Target="http://ivo.garant.ru/document/redirect/70298890/1000" TargetMode="External"/><Relationship Id="rId192" Type="http://schemas.openxmlformats.org/officeDocument/2006/relationships/hyperlink" Target="http://ivo.garant.ru/document/redirect/74660510/0" TargetMode="External"/><Relationship Id="rId206" Type="http://schemas.openxmlformats.org/officeDocument/2006/relationships/hyperlink" Target="http://ivo.garant.ru/document/redirect/70405632/2051" TargetMode="External"/><Relationship Id="rId227" Type="http://schemas.openxmlformats.org/officeDocument/2006/relationships/hyperlink" Target="http://ivo.garant.ru/document/redirect/58047385/31000" TargetMode="External"/><Relationship Id="rId248" Type="http://schemas.openxmlformats.org/officeDocument/2006/relationships/hyperlink" Target="http://ivo.garant.ru/document/redirect/73850810/5004" TargetMode="External"/><Relationship Id="rId269" Type="http://schemas.openxmlformats.org/officeDocument/2006/relationships/hyperlink" Target="http://ivo.garant.ru/document/redirect/70326872/113" TargetMode="External"/><Relationship Id="rId12" Type="http://schemas.openxmlformats.org/officeDocument/2006/relationships/hyperlink" Target="http://ivo.garant.ru/document/redirect/70833190/2" TargetMode="External"/><Relationship Id="rId33" Type="http://schemas.openxmlformats.org/officeDocument/2006/relationships/hyperlink" Target="http://ivo.garant.ru/document/redirect/12129354/0" TargetMode="External"/><Relationship Id="rId108" Type="http://schemas.openxmlformats.org/officeDocument/2006/relationships/hyperlink" Target="http://ivo.garant.ru/document/redirect/72000024/54" TargetMode="External"/><Relationship Id="rId129" Type="http://schemas.openxmlformats.org/officeDocument/2006/relationships/hyperlink" Target="http://ivo.garant.ru/document/redirect/70326872/113" TargetMode="External"/><Relationship Id="rId280" Type="http://schemas.openxmlformats.org/officeDocument/2006/relationships/hyperlink" Target="http://ivo.garant.ru/document/redirect/12136495/100103" TargetMode="External"/><Relationship Id="rId315" Type="http://schemas.openxmlformats.org/officeDocument/2006/relationships/hyperlink" Target="http://ivo.garant.ru/document/redirect/12000785/0" TargetMode="External"/><Relationship Id="rId336" Type="http://schemas.openxmlformats.org/officeDocument/2006/relationships/hyperlink" Target="http://ivo.garant.ru/document/redirect/71412152/123" TargetMode="External"/><Relationship Id="rId54" Type="http://schemas.openxmlformats.org/officeDocument/2006/relationships/hyperlink" Target="http://ivo.garant.ru/document/redirect/12188146/51" TargetMode="External"/><Relationship Id="rId75" Type="http://schemas.openxmlformats.org/officeDocument/2006/relationships/hyperlink" Target="http://ivo.garant.ru/document/redirect/12138146/0" TargetMode="External"/><Relationship Id="rId96" Type="http://schemas.openxmlformats.org/officeDocument/2006/relationships/hyperlink" Target="http://ivo.garant.ru/document/redirect/12177579/200" TargetMode="External"/><Relationship Id="rId140" Type="http://schemas.openxmlformats.org/officeDocument/2006/relationships/hyperlink" Target="http://ivo.garant.ru/document/redirect/2164226/0" TargetMode="External"/><Relationship Id="rId161" Type="http://schemas.openxmlformats.org/officeDocument/2006/relationships/hyperlink" Target="http://ivo.garant.ru/document/redirect/70405632/2042" TargetMode="External"/><Relationship Id="rId182" Type="http://schemas.openxmlformats.org/officeDocument/2006/relationships/hyperlink" Target="http://ivo.garant.ru/document/redirect/70555210/0" TargetMode="External"/><Relationship Id="rId217" Type="http://schemas.openxmlformats.org/officeDocument/2006/relationships/hyperlink" Target="http://ivo.garant.ru/document/redirect/70405632/602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://ivo.garant.ru/document/redirect/70326872/111" TargetMode="External"/><Relationship Id="rId259" Type="http://schemas.openxmlformats.org/officeDocument/2006/relationships/hyperlink" Target="http://ivo.garant.ru/document/redirect/58043893/160200" TargetMode="External"/><Relationship Id="rId23" Type="http://schemas.openxmlformats.org/officeDocument/2006/relationships/hyperlink" Target="http://ivo.garant.ru/document/redirect/70472472/0" TargetMode="External"/><Relationship Id="rId119" Type="http://schemas.openxmlformats.org/officeDocument/2006/relationships/hyperlink" Target="http://ivo.garant.ru/document/redirect/70298896/1000" TargetMode="External"/><Relationship Id="rId270" Type="http://schemas.openxmlformats.org/officeDocument/2006/relationships/hyperlink" Target="http://ivo.garant.ru/document/redirect/70326872/11157" TargetMode="External"/><Relationship Id="rId291" Type="http://schemas.openxmlformats.org/officeDocument/2006/relationships/hyperlink" Target="http://ivo.garant.ru/document/redirect/70192818/910" TargetMode="External"/><Relationship Id="rId305" Type="http://schemas.openxmlformats.org/officeDocument/2006/relationships/hyperlink" Target="http://ivo.garant.ru/document/redirect/71751200/2000" TargetMode="External"/><Relationship Id="rId326" Type="http://schemas.openxmlformats.org/officeDocument/2006/relationships/hyperlink" Target="http://ivo.garant.ru/document/redirect/57411739/2001" TargetMode="External"/><Relationship Id="rId44" Type="http://schemas.openxmlformats.org/officeDocument/2006/relationships/hyperlink" Target="http://ivo.garant.ru/document/redirect/3958587/0" TargetMode="External"/><Relationship Id="rId65" Type="http://schemas.openxmlformats.org/officeDocument/2006/relationships/hyperlink" Target="http://ivo.garant.ru/document/redirect/12185475/120149" TargetMode="External"/><Relationship Id="rId86" Type="http://schemas.openxmlformats.org/officeDocument/2006/relationships/hyperlink" Target="http://ivo.garant.ru/document/redirect/2159040/0" TargetMode="External"/><Relationship Id="rId130" Type="http://schemas.openxmlformats.org/officeDocument/2006/relationships/hyperlink" Target="http://ivo.garant.ru/document/redirect/58047387/11" TargetMode="External"/><Relationship Id="rId151" Type="http://schemas.openxmlformats.org/officeDocument/2006/relationships/hyperlink" Target="http://ivo.garant.ru/document/redirect/12136676/89000003" TargetMode="External"/><Relationship Id="rId172" Type="http://schemas.openxmlformats.org/officeDocument/2006/relationships/hyperlink" Target="http://ivo.garant.ru/document/redirect/70298890/0" TargetMode="External"/><Relationship Id="rId193" Type="http://schemas.openxmlformats.org/officeDocument/2006/relationships/hyperlink" Target="http://ivo.garant.ru/document/redirect/70405632/2051" TargetMode="External"/><Relationship Id="rId207" Type="http://schemas.openxmlformats.org/officeDocument/2006/relationships/hyperlink" Target="http://ivo.garant.ru/document/redirect/70405632/602" TargetMode="External"/><Relationship Id="rId228" Type="http://schemas.openxmlformats.org/officeDocument/2006/relationships/hyperlink" Target="http://ivo.garant.ru/document/redirect/70326872/111492" TargetMode="External"/><Relationship Id="rId249" Type="http://schemas.openxmlformats.org/officeDocument/2006/relationships/hyperlink" Target="http://ivo.garant.ru/document/redirect/72924942/1000" TargetMode="External"/><Relationship Id="rId13" Type="http://schemas.openxmlformats.org/officeDocument/2006/relationships/hyperlink" Target="http://ivo.garant.ru/document/redirect/57503810/1" TargetMode="External"/><Relationship Id="rId109" Type="http://schemas.openxmlformats.org/officeDocument/2006/relationships/hyperlink" Target="http://ivo.garant.ru/document/redirect/77668617/9203" TargetMode="External"/><Relationship Id="rId260" Type="http://schemas.openxmlformats.org/officeDocument/2006/relationships/hyperlink" Target="http://ivo.garant.ru/document/redirect/70262352/1000" TargetMode="External"/><Relationship Id="rId281" Type="http://schemas.openxmlformats.org/officeDocument/2006/relationships/hyperlink" Target="http://ivo.garant.ru/document/redirect/12136495/100103" TargetMode="External"/><Relationship Id="rId316" Type="http://schemas.openxmlformats.org/officeDocument/2006/relationships/hyperlink" Target="http://ivo.garant.ru/document/redirect/71412152/11" TargetMode="External"/><Relationship Id="rId337" Type="http://schemas.openxmlformats.org/officeDocument/2006/relationships/hyperlink" Target="http://ivo.garant.ru/document/redirect/71412152/21" TargetMode="External"/><Relationship Id="rId34" Type="http://schemas.openxmlformats.org/officeDocument/2006/relationships/hyperlink" Target="http://ivo.garant.ru/document/redirect/12192434/2" TargetMode="External"/><Relationship Id="rId55" Type="http://schemas.openxmlformats.org/officeDocument/2006/relationships/hyperlink" Target="http://ivo.garant.ru/document/redirect/12288146/0" TargetMode="External"/><Relationship Id="rId76" Type="http://schemas.openxmlformats.org/officeDocument/2006/relationships/hyperlink" Target="http://ivo.garant.ru/document/redirect/182251/1000" TargetMode="External"/><Relationship Id="rId97" Type="http://schemas.openxmlformats.org/officeDocument/2006/relationships/hyperlink" Target="http://ivo.garant.ru/document/redirect/12188146/246" TargetMode="External"/><Relationship Id="rId120" Type="http://schemas.openxmlformats.org/officeDocument/2006/relationships/hyperlink" Target="http://ivo.garant.ru/document/redirect/70298896/0" TargetMode="External"/><Relationship Id="rId141" Type="http://schemas.openxmlformats.org/officeDocument/2006/relationships/hyperlink" Target="http://ivo.garant.ru/document/redirect/70326872/11145" TargetMode="External"/><Relationship Id="rId7" Type="http://schemas.openxmlformats.org/officeDocument/2006/relationships/endnotes" Target="endnotes.xml"/><Relationship Id="rId162" Type="http://schemas.openxmlformats.org/officeDocument/2006/relationships/hyperlink" Target="http://ivo.garant.ru/document/redirect/70405632/602" TargetMode="External"/><Relationship Id="rId183" Type="http://schemas.openxmlformats.org/officeDocument/2006/relationships/hyperlink" Target="http://ivo.garant.ru/document/redirect/70405632/2051" TargetMode="External"/><Relationship Id="rId218" Type="http://schemas.openxmlformats.org/officeDocument/2006/relationships/hyperlink" Target="http://ivo.garant.ru/document/redirect/3958587/0" TargetMode="External"/><Relationship Id="rId239" Type="http://schemas.openxmlformats.org/officeDocument/2006/relationships/hyperlink" Target="http://ivo.garant.ru/document/redirect/58047385/1405" TargetMode="External"/><Relationship Id="rId250" Type="http://schemas.openxmlformats.org/officeDocument/2006/relationships/hyperlink" Target="http://ivo.garant.ru/document/redirect/70885220/4022" TargetMode="External"/><Relationship Id="rId271" Type="http://schemas.openxmlformats.org/officeDocument/2006/relationships/hyperlink" Target="http://ivo.garant.ru/document/redirect/70326872/113" TargetMode="External"/><Relationship Id="rId292" Type="http://schemas.openxmlformats.org/officeDocument/2006/relationships/hyperlink" Target="http://ivo.garant.ru/document/redirect/58043893/161200" TargetMode="External"/><Relationship Id="rId306" Type="http://schemas.openxmlformats.org/officeDocument/2006/relationships/hyperlink" Target="http://ivo.garant.ru/document/redirect/12125267/91" TargetMode="External"/><Relationship Id="rId24" Type="http://schemas.openxmlformats.org/officeDocument/2006/relationships/hyperlink" Target="http://ivo.garant.ru/document/redirect/70326872/1134" TargetMode="External"/><Relationship Id="rId45" Type="http://schemas.openxmlformats.org/officeDocument/2006/relationships/hyperlink" Target="http://ivo.garant.ru/document/redirect/70405632/202" TargetMode="External"/><Relationship Id="rId66" Type="http://schemas.openxmlformats.org/officeDocument/2006/relationships/hyperlink" Target="http://ivo.garant.ru/document/redirect/12187348/20" TargetMode="External"/><Relationship Id="rId87" Type="http://schemas.openxmlformats.org/officeDocument/2006/relationships/hyperlink" Target="http://ivo.garant.ru/document/redirect/70326872/11125" TargetMode="External"/><Relationship Id="rId110" Type="http://schemas.openxmlformats.org/officeDocument/2006/relationships/hyperlink" Target="http://ivo.garant.ru/document/redirect/70326872/119" TargetMode="External"/><Relationship Id="rId131" Type="http://schemas.openxmlformats.org/officeDocument/2006/relationships/hyperlink" Target="http://ivo.garant.ru/document/redirect/12114758/1000" TargetMode="External"/><Relationship Id="rId327" Type="http://schemas.openxmlformats.org/officeDocument/2006/relationships/hyperlink" Target="http://ivo.garant.ru/document/redirect/71412152/122" TargetMode="External"/><Relationship Id="rId152" Type="http://schemas.openxmlformats.org/officeDocument/2006/relationships/hyperlink" Target="http://ivo.garant.ru/document/redirect/12136676/155000001" TargetMode="External"/><Relationship Id="rId173" Type="http://schemas.openxmlformats.org/officeDocument/2006/relationships/hyperlink" Target="http://ivo.garant.ru/document/redirect/12136676/89000003" TargetMode="External"/><Relationship Id="rId194" Type="http://schemas.openxmlformats.org/officeDocument/2006/relationships/hyperlink" Target="http://ivo.garant.ru/document/redirect/70405632/602" TargetMode="External"/><Relationship Id="rId208" Type="http://schemas.openxmlformats.org/officeDocument/2006/relationships/hyperlink" Target="http://ivo.garant.ru/document/redirect/58047387/29000" TargetMode="External"/><Relationship Id="rId229" Type="http://schemas.openxmlformats.org/officeDocument/2006/relationships/hyperlink" Target="http://ivo.garant.ru/document/redirect/58047385/31002" TargetMode="External"/><Relationship Id="rId240" Type="http://schemas.openxmlformats.org/officeDocument/2006/relationships/hyperlink" Target="http://ivo.garant.ru/document/redirect/12138258/49" TargetMode="External"/><Relationship Id="rId261" Type="http://schemas.openxmlformats.org/officeDocument/2006/relationships/hyperlink" Target="http://ivo.garant.ru/document/redirect/12164247/0" TargetMode="External"/><Relationship Id="rId14" Type="http://schemas.openxmlformats.org/officeDocument/2006/relationships/hyperlink" Target="http://ivo.garant.ru/document/redirect/71053962/1000" TargetMode="External"/><Relationship Id="rId35" Type="http://schemas.openxmlformats.org/officeDocument/2006/relationships/hyperlink" Target="http://ivo.garant.ru/document/redirect/10105506/0" TargetMode="External"/><Relationship Id="rId56" Type="http://schemas.openxmlformats.org/officeDocument/2006/relationships/hyperlink" Target="http://ivo.garant.ru/document/redirect/58162423/502" TargetMode="External"/><Relationship Id="rId77" Type="http://schemas.openxmlformats.org/officeDocument/2006/relationships/hyperlink" Target="http://ivo.garant.ru/document/redirect/182251/0" TargetMode="External"/><Relationship Id="rId100" Type="http://schemas.openxmlformats.org/officeDocument/2006/relationships/hyperlink" Target="http://ivo.garant.ru/document/redirect/58162423/9" TargetMode="External"/><Relationship Id="rId282" Type="http://schemas.openxmlformats.org/officeDocument/2006/relationships/hyperlink" Target="http://ivo.garant.ru/document/redirect/12164247/1012" TargetMode="External"/><Relationship Id="rId317" Type="http://schemas.openxmlformats.org/officeDocument/2006/relationships/hyperlink" Target="http://ivo.garant.ru/document/redirect/71412152/21" TargetMode="External"/><Relationship Id="rId338" Type="http://schemas.openxmlformats.org/officeDocument/2006/relationships/hyperlink" Target="http://ivo.garant.ru/document/redirect/57411739/2010" TargetMode="External"/><Relationship Id="rId8" Type="http://schemas.openxmlformats.org/officeDocument/2006/relationships/hyperlink" Target="http://ivo.garant.ru/document/redirect/70326872/110" TargetMode="External"/><Relationship Id="rId98" Type="http://schemas.openxmlformats.org/officeDocument/2006/relationships/hyperlink" Target="http://ivo.garant.ru/document/redirect/12188146/51" TargetMode="External"/><Relationship Id="rId121" Type="http://schemas.openxmlformats.org/officeDocument/2006/relationships/hyperlink" Target="http://ivo.garant.ru/document/redirect/70161848/1000" TargetMode="External"/><Relationship Id="rId142" Type="http://schemas.openxmlformats.org/officeDocument/2006/relationships/hyperlink" Target="http://ivo.garant.ru/document/redirect/70326872/111" TargetMode="External"/><Relationship Id="rId163" Type="http://schemas.openxmlformats.org/officeDocument/2006/relationships/hyperlink" Target="http://ivo.garant.ru/document/redirect/58047387/23000" TargetMode="External"/><Relationship Id="rId184" Type="http://schemas.openxmlformats.org/officeDocument/2006/relationships/hyperlink" Target="http://ivo.garant.ru/document/redirect/70405632/602" TargetMode="External"/><Relationship Id="rId219" Type="http://schemas.openxmlformats.org/officeDocument/2006/relationships/hyperlink" Target="http://ivo.garant.ru/document/redirect/70405632/2052" TargetMode="External"/><Relationship Id="rId230" Type="http://schemas.openxmlformats.org/officeDocument/2006/relationships/hyperlink" Target="http://ivo.garant.ru/document/redirect/70326872/11150" TargetMode="External"/><Relationship Id="rId251" Type="http://schemas.openxmlformats.org/officeDocument/2006/relationships/hyperlink" Target="http://ivo.garant.ru/document/redirect/12177580/26" TargetMode="External"/><Relationship Id="rId25" Type="http://schemas.openxmlformats.org/officeDocument/2006/relationships/hyperlink" Target="http://ivo.garant.ru/document/redirect/70326872/111" TargetMode="External"/><Relationship Id="rId46" Type="http://schemas.openxmlformats.org/officeDocument/2006/relationships/hyperlink" Target="http://ivo.garant.ru/document/redirect/70405632/602" TargetMode="External"/><Relationship Id="rId67" Type="http://schemas.openxmlformats.org/officeDocument/2006/relationships/hyperlink" Target="http://ivo.garant.ru/document/redirect/12187348/7401" TargetMode="External"/><Relationship Id="rId116" Type="http://schemas.openxmlformats.org/officeDocument/2006/relationships/hyperlink" Target="http://ivo.garant.ru/document/redirect/71551666/0" TargetMode="External"/><Relationship Id="rId137" Type="http://schemas.openxmlformats.org/officeDocument/2006/relationships/hyperlink" Target="http://ivo.garant.ru/document/redirect/2164213/1000" TargetMode="External"/><Relationship Id="rId158" Type="http://schemas.openxmlformats.org/officeDocument/2006/relationships/hyperlink" Target="http://ivo.garant.ru/document/redirect/71434962/32" TargetMode="External"/><Relationship Id="rId272" Type="http://schemas.openxmlformats.org/officeDocument/2006/relationships/hyperlink" Target="http://ivo.garant.ru/document/redirect/70192818/88" TargetMode="External"/><Relationship Id="rId293" Type="http://schemas.openxmlformats.org/officeDocument/2006/relationships/hyperlink" Target="http://ivo.garant.ru/document/redirect/12136495/100103" TargetMode="External"/><Relationship Id="rId302" Type="http://schemas.openxmlformats.org/officeDocument/2006/relationships/hyperlink" Target="http://ivo.garant.ru/document/redirect/71434962/4" TargetMode="External"/><Relationship Id="rId307" Type="http://schemas.openxmlformats.org/officeDocument/2006/relationships/hyperlink" Target="http://ivo.garant.ru/document/redirect/12177580/27" TargetMode="External"/><Relationship Id="rId323" Type="http://schemas.openxmlformats.org/officeDocument/2006/relationships/hyperlink" Target="http://ivo.garant.ru/document/redirect/1589087/2" TargetMode="External"/><Relationship Id="rId328" Type="http://schemas.openxmlformats.org/officeDocument/2006/relationships/hyperlink" Target="http://ivo.garant.ru/document/redirect/71412152/21" TargetMode="External"/><Relationship Id="rId344" Type="http://schemas.openxmlformats.org/officeDocument/2006/relationships/theme" Target="theme/theme1.xml"/><Relationship Id="rId20" Type="http://schemas.openxmlformats.org/officeDocument/2006/relationships/hyperlink" Target="http://ivo.garant.ru/document/redirect/70326872/1132" TargetMode="External"/><Relationship Id="rId41" Type="http://schemas.openxmlformats.org/officeDocument/2006/relationships/hyperlink" Target="http://ivo.garant.ru/document/redirect/12188146/51" TargetMode="External"/><Relationship Id="rId62" Type="http://schemas.openxmlformats.org/officeDocument/2006/relationships/hyperlink" Target="http://ivo.garant.ru/document/redirect/5224401/6" TargetMode="External"/><Relationship Id="rId83" Type="http://schemas.openxmlformats.org/officeDocument/2006/relationships/hyperlink" Target="http://ivo.garant.ru/document/redirect/12138258/3" TargetMode="External"/><Relationship Id="rId88" Type="http://schemas.openxmlformats.org/officeDocument/2006/relationships/hyperlink" Target="http://ivo.garant.ru/document/redirect/70326872/111" TargetMode="External"/><Relationship Id="rId111" Type="http://schemas.openxmlformats.org/officeDocument/2006/relationships/hyperlink" Target="http://ivo.garant.ru/document/redirect/70326872/113" TargetMode="External"/><Relationship Id="rId132" Type="http://schemas.openxmlformats.org/officeDocument/2006/relationships/hyperlink" Target="http://ivo.garant.ru/document/redirect/1589061/10000" TargetMode="External"/><Relationship Id="rId153" Type="http://schemas.openxmlformats.org/officeDocument/2006/relationships/hyperlink" Target="http://ivo.garant.ru/document/redirect/4000512/12" TargetMode="External"/><Relationship Id="rId174" Type="http://schemas.openxmlformats.org/officeDocument/2006/relationships/hyperlink" Target="http://ivo.garant.ru/document/redirect/12136676/155000001" TargetMode="External"/><Relationship Id="rId179" Type="http://schemas.openxmlformats.org/officeDocument/2006/relationships/hyperlink" Target="http://ivo.garant.ru/document/redirect/70326872/111" TargetMode="External"/><Relationship Id="rId195" Type="http://schemas.openxmlformats.org/officeDocument/2006/relationships/hyperlink" Target="http://ivo.garant.ru/document/redirect/58047387/27000" TargetMode="External"/><Relationship Id="rId209" Type="http://schemas.openxmlformats.org/officeDocument/2006/relationships/hyperlink" Target="http://ivo.garant.ru/document/redirect/10108000/2172" TargetMode="External"/><Relationship Id="rId190" Type="http://schemas.openxmlformats.org/officeDocument/2006/relationships/hyperlink" Target="http://ivo.garant.ru/document/redirect/74660508/0" TargetMode="External"/><Relationship Id="rId204" Type="http://schemas.openxmlformats.org/officeDocument/2006/relationships/hyperlink" Target="http://ivo.garant.ru/document/redirect/70555210/1000" TargetMode="External"/><Relationship Id="rId220" Type="http://schemas.openxmlformats.org/officeDocument/2006/relationships/hyperlink" Target="http://ivo.garant.ru/document/redirect/70405632/602" TargetMode="External"/><Relationship Id="rId225" Type="http://schemas.openxmlformats.org/officeDocument/2006/relationships/hyperlink" Target="http://ivo.garant.ru/document/redirect/70326872/122" TargetMode="External"/><Relationship Id="rId241" Type="http://schemas.openxmlformats.org/officeDocument/2006/relationships/hyperlink" Target="http://ivo.garant.ru/document/redirect/70326872/11153" TargetMode="External"/><Relationship Id="rId246" Type="http://schemas.openxmlformats.org/officeDocument/2006/relationships/hyperlink" Target="http://ivo.garant.ru/document/redirect/72000024/13" TargetMode="External"/><Relationship Id="rId267" Type="http://schemas.openxmlformats.org/officeDocument/2006/relationships/hyperlink" Target="http://ivo.garant.ru/document/redirect/58047387/160500" TargetMode="External"/><Relationship Id="rId288" Type="http://schemas.openxmlformats.org/officeDocument/2006/relationships/hyperlink" Target="http://ivo.garant.ru/document/redirect/58047387/161100" TargetMode="External"/><Relationship Id="rId15" Type="http://schemas.openxmlformats.org/officeDocument/2006/relationships/hyperlink" Target="http://ivo.garant.ru/document/redirect/70555210/1200" TargetMode="External"/><Relationship Id="rId36" Type="http://schemas.openxmlformats.org/officeDocument/2006/relationships/hyperlink" Target="http://ivo.garant.ru/document/redirect/71623794/1" TargetMode="External"/><Relationship Id="rId57" Type="http://schemas.openxmlformats.org/officeDocument/2006/relationships/hyperlink" Target="http://ivo.garant.ru/document/redirect/74349080/0" TargetMode="External"/><Relationship Id="rId106" Type="http://schemas.openxmlformats.org/officeDocument/2006/relationships/hyperlink" Target="http://ivo.garant.ru/document/redirect/71551672/1000" TargetMode="External"/><Relationship Id="rId127" Type="http://schemas.openxmlformats.org/officeDocument/2006/relationships/hyperlink" Target="http://ivo.garant.ru/document/redirect/70442114/1000" TargetMode="External"/><Relationship Id="rId262" Type="http://schemas.openxmlformats.org/officeDocument/2006/relationships/hyperlink" Target="http://ivo.garant.ru/document/redirect/70326872/123" TargetMode="External"/><Relationship Id="rId283" Type="http://schemas.openxmlformats.org/officeDocument/2006/relationships/hyperlink" Target="http://ivo.garant.ru/document/redirect/70192818/90" TargetMode="External"/><Relationship Id="rId313" Type="http://schemas.openxmlformats.org/officeDocument/2006/relationships/hyperlink" Target="http://ivo.garant.ru/document/redirect/10164072/1084" TargetMode="External"/><Relationship Id="rId318" Type="http://schemas.openxmlformats.org/officeDocument/2006/relationships/hyperlink" Target="http://ivo.garant.ru/document/redirect/57411739/1000" TargetMode="External"/><Relationship Id="rId339" Type="http://schemas.openxmlformats.org/officeDocument/2006/relationships/hyperlink" Target="http://ivo.garant.ru/document/redirect/71412152/124" TargetMode="External"/><Relationship Id="rId10" Type="http://schemas.openxmlformats.org/officeDocument/2006/relationships/hyperlink" Target="http://ivo.garant.ru/document/redirect/58047385/1111" TargetMode="External"/><Relationship Id="rId31" Type="http://schemas.openxmlformats.org/officeDocument/2006/relationships/hyperlink" Target="http://ivo.garant.ru/document/redirect/58162423/3" TargetMode="External"/><Relationship Id="rId52" Type="http://schemas.openxmlformats.org/officeDocument/2006/relationships/hyperlink" Target="http://ivo.garant.ru/document/redirect/12136495/1000" TargetMode="External"/><Relationship Id="rId73" Type="http://schemas.openxmlformats.org/officeDocument/2006/relationships/hyperlink" Target="http://ivo.garant.ru/document/redirect/12129354/4" TargetMode="External"/><Relationship Id="rId78" Type="http://schemas.openxmlformats.org/officeDocument/2006/relationships/hyperlink" Target="http://ivo.garant.ru/document/redirect/12188102/42" TargetMode="External"/><Relationship Id="rId94" Type="http://schemas.openxmlformats.org/officeDocument/2006/relationships/hyperlink" Target="http://ivo.garant.ru/document/redirect/12138258/5403" TargetMode="External"/><Relationship Id="rId99" Type="http://schemas.openxmlformats.org/officeDocument/2006/relationships/hyperlink" Target="http://ivo.garant.ru/document/redirect/12288146/0" TargetMode="External"/><Relationship Id="rId101" Type="http://schemas.openxmlformats.org/officeDocument/2006/relationships/hyperlink" Target="http://ivo.garant.ru/document/redirect/72000024/53" TargetMode="External"/><Relationship Id="rId122" Type="http://schemas.openxmlformats.org/officeDocument/2006/relationships/hyperlink" Target="http://ivo.garant.ru/document/redirect/70161848/0" TargetMode="External"/><Relationship Id="rId143" Type="http://schemas.openxmlformats.org/officeDocument/2006/relationships/hyperlink" Target="http://ivo.garant.ru/document/redirect/58047385/19000" TargetMode="External"/><Relationship Id="rId148" Type="http://schemas.openxmlformats.org/officeDocument/2006/relationships/hyperlink" Target="http://ivo.garant.ru/document/redirect/70326872/113" TargetMode="External"/><Relationship Id="rId164" Type="http://schemas.openxmlformats.org/officeDocument/2006/relationships/hyperlink" Target="http://ivo.garant.ru/document/redirect/70405632/2043" TargetMode="External"/><Relationship Id="rId169" Type="http://schemas.openxmlformats.org/officeDocument/2006/relationships/hyperlink" Target="http://ivo.garant.ru/document/redirect/5757143/25000" TargetMode="External"/><Relationship Id="rId185" Type="http://schemas.openxmlformats.org/officeDocument/2006/relationships/hyperlink" Target="http://ivo.garant.ru/document/redirect/58047387/1302" TargetMode="External"/><Relationship Id="rId334" Type="http://schemas.openxmlformats.org/officeDocument/2006/relationships/hyperlink" Target="http://ivo.garant.ru/document/redirect/71616130/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document/redirect/70326872/111" TargetMode="External"/><Relationship Id="rId180" Type="http://schemas.openxmlformats.org/officeDocument/2006/relationships/hyperlink" Target="http://ivo.garant.ru/document/redirect/58047385/26000" TargetMode="External"/><Relationship Id="rId210" Type="http://schemas.openxmlformats.org/officeDocument/2006/relationships/hyperlink" Target="http://ivo.garant.ru/document/redirect/70405632/2052" TargetMode="External"/><Relationship Id="rId215" Type="http://schemas.openxmlformats.org/officeDocument/2006/relationships/hyperlink" Target="http://ivo.garant.ru/document/redirect/3958587/0" TargetMode="External"/><Relationship Id="rId236" Type="http://schemas.openxmlformats.org/officeDocument/2006/relationships/hyperlink" Target="http://ivo.garant.ru/document/redirect/70326872/111" TargetMode="External"/><Relationship Id="rId257" Type="http://schemas.openxmlformats.org/officeDocument/2006/relationships/hyperlink" Target="http://ivo.garant.ru/document/redirect/58162551/16" TargetMode="External"/><Relationship Id="rId278" Type="http://schemas.openxmlformats.org/officeDocument/2006/relationships/hyperlink" Target="http://ivo.garant.ru/document/redirect/71434962/4" TargetMode="External"/><Relationship Id="rId26" Type="http://schemas.openxmlformats.org/officeDocument/2006/relationships/hyperlink" Target="http://ivo.garant.ru/document/redirect/70326872/1135" TargetMode="External"/><Relationship Id="rId231" Type="http://schemas.openxmlformats.org/officeDocument/2006/relationships/hyperlink" Target="http://ivo.garant.ru/document/redirect/70326872/111" TargetMode="External"/><Relationship Id="rId252" Type="http://schemas.openxmlformats.org/officeDocument/2006/relationships/hyperlink" Target="http://ivo.garant.ru/document/redirect/12177580/71" TargetMode="External"/><Relationship Id="rId273" Type="http://schemas.openxmlformats.org/officeDocument/2006/relationships/hyperlink" Target="http://ivo.garant.ru/document/redirect/58043893/160600" TargetMode="External"/><Relationship Id="rId294" Type="http://schemas.openxmlformats.org/officeDocument/2006/relationships/hyperlink" Target="http://ivo.garant.ru/document/redirect/70192818/920" TargetMode="External"/><Relationship Id="rId308" Type="http://schemas.openxmlformats.org/officeDocument/2006/relationships/hyperlink" Target="http://ivo.garant.ru/document/redirect/12177580/71" TargetMode="External"/><Relationship Id="rId329" Type="http://schemas.openxmlformats.org/officeDocument/2006/relationships/hyperlink" Target="http://ivo.garant.ru/document/redirect/57411739/2042" TargetMode="External"/><Relationship Id="rId47" Type="http://schemas.openxmlformats.org/officeDocument/2006/relationships/hyperlink" Target="http://ivo.garant.ru/document/redirect/58047387/43" TargetMode="External"/><Relationship Id="rId68" Type="http://schemas.openxmlformats.org/officeDocument/2006/relationships/hyperlink" Target="http://ivo.garant.ru/document/redirect/5761070/9000" TargetMode="External"/><Relationship Id="rId89" Type="http://schemas.openxmlformats.org/officeDocument/2006/relationships/hyperlink" Target="http://ivo.garant.ru/document/redirect/58047385/14000" TargetMode="External"/><Relationship Id="rId112" Type="http://schemas.openxmlformats.org/officeDocument/2006/relationships/hyperlink" Target="http://ivo.garant.ru/document/redirect/58047387/10" TargetMode="External"/><Relationship Id="rId133" Type="http://schemas.openxmlformats.org/officeDocument/2006/relationships/hyperlink" Target="http://ivo.garant.ru/document/redirect/1589061/0" TargetMode="External"/><Relationship Id="rId154" Type="http://schemas.openxmlformats.org/officeDocument/2006/relationships/hyperlink" Target="http://ivo.garant.ru/document/redirect/12177580/251" TargetMode="External"/><Relationship Id="rId175" Type="http://schemas.openxmlformats.org/officeDocument/2006/relationships/hyperlink" Target="http://ivo.garant.ru/document/redirect/4000512/13" TargetMode="External"/><Relationship Id="rId340" Type="http://schemas.openxmlformats.org/officeDocument/2006/relationships/hyperlink" Target="http://ivo.garant.ru/document/redirect/71412152/21" TargetMode="External"/><Relationship Id="rId196" Type="http://schemas.openxmlformats.org/officeDocument/2006/relationships/hyperlink" Target="http://ivo.garant.ru/document/redirect/3958587/0" TargetMode="External"/><Relationship Id="rId200" Type="http://schemas.openxmlformats.org/officeDocument/2006/relationships/hyperlink" Target="http://ivo.garant.ru/document/redirect/3958587/0" TargetMode="External"/><Relationship Id="rId16" Type="http://schemas.openxmlformats.org/officeDocument/2006/relationships/hyperlink" Target="http://ivo.garant.ru/document/redirect/70326872/1113" TargetMode="External"/><Relationship Id="rId221" Type="http://schemas.openxmlformats.org/officeDocument/2006/relationships/hyperlink" Target="http://ivo.garant.ru/document/redirect/12136676/89000003" TargetMode="External"/><Relationship Id="rId242" Type="http://schemas.openxmlformats.org/officeDocument/2006/relationships/hyperlink" Target="http://ivo.garant.ru/document/redirect/70326872/111" TargetMode="External"/><Relationship Id="rId263" Type="http://schemas.openxmlformats.org/officeDocument/2006/relationships/hyperlink" Target="http://ivo.garant.ru/document/redirect/70326872/111" TargetMode="External"/><Relationship Id="rId284" Type="http://schemas.openxmlformats.org/officeDocument/2006/relationships/hyperlink" Target="http://ivo.garant.ru/document/redirect/58043893/161000" TargetMode="External"/><Relationship Id="rId319" Type="http://schemas.openxmlformats.org/officeDocument/2006/relationships/hyperlink" Target="http://ivo.garant.ru/document/redirect/70403264/0" TargetMode="External"/><Relationship Id="rId37" Type="http://schemas.openxmlformats.org/officeDocument/2006/relationships/hyperlink" Target="http://ivo.garant.ru/document/redirect/57422924/304" TargetMode="External"/><Relationship Id="rId58" Type="http://schemas.openxmlformats.org/officeDocument/2006/relationships/hyperlink" Target="http://ivo.garant.ru/document/redirect/71127964/11" TargetMode="External"/><Relationship Id="rId79" Type="http://schemas.openxmlformats.org/officeDocument/2006/relationships/hyperlink" Target="http://ivo.garant.ru/document/redirect/5761870/8" TargetMode="External"/><Relationship Id="rId102" Type="http://schemas.openxmlformats.org/officeDocument/2006/relationships/hyperlink" Target="http://ivo.garant.ru/document/redirect/77668617/16000" TargetMode="External"/><Relationship Id="rId123" Type="http://schemas.openxmlformats.org/officeDocument/2006/relationships/hyperlink" Target="http://ivo.garant.ru/document/redirect/2165189/1000" TargetMode="External"/><Relationship Id="rId144" Type="http://schemas.openxmlformats.org/officeDocument/2006/relationships/hyperlink" Target="http://ivo.garant.ru/document/redirect/70646946/1000" TargetMode="External"/><Relationship Id="rId330" Type="http://schemas.openxmlformats.org/officeDocument/2006/relationships/hyperlink" Target="http://ivo.garant.ru/document/redirect/71616130/1" TargetMode="External"/><Relationship Id="rId90" Type="http://schemas.openxmlformats.org/officeDocument/2006/relationships/hyperlink" Target="http://ivo.garant.ru/document/redirect/12138258/49" TargetMode="External"/><Relationship Id="rId165" Type="http://schemas.openxmlformats.org/officeDocument/2006/relationships/hyperlink" Target="http://ivo.garant.ru/document/redirect/70405632/602" TargetMode="External"/><Relationship Id="rId186" Type="http://schemas.openxmlformats.org/officeDocument/2006/relationships/hyperlink" Target="http://ivo.garant.ru/document/redirect/12148517/2" TargetMode="External"/><Relationship Id="rId211" Type="http://schemas.openxmlformats.org/officeDocument/2006/relationships/hyperlink" Target="http://ivo.garant.ru/document/redirect/70405632/602" TargetMode="External"/><Relationship Id="rId232" Type="http://schemas.openxmlformats.org/officeDocument/2006/relationships/hyperlink" Target="http://ivo.garant.ru/document/redirect/58047385/143" TargetMode="External"/><Relationship Id="rId253" Type="http://schemas.openxmlformats.org/officeDocument/2006/relationships/hyperlink" Target="http://ivo.garant.ru/document/redirect/5757143/15" TargetMode="External"/><Relationship Id="rId274" Type="http://schemas.openxmlformats.org/officeDocument/2006/relationships/hyperlink" Target="http://ivo.garant.ru/document/redirect/12136495/100103" TargetMode="External"/><Relationship Id="rId295" Type="http://schemas.openxmlformats.org/officeDocument/2006/relationships/hyperlink" Target="http://ivo.garant.ru/document/redirect/58043893/161300" TargetMode="External"/><Relationship Id="rId309" Type="http://schemas.openxmlformats.org/officeDocument/2006/relationships/hyperlink" Target="http://ivo.garant.ru/document/redirect/12177580/27" TargetMode="External"/><Relationship Id="rId27" Type="http://schemas.openxmlformats.org/officeDocument/2006/relationships/hyperlink" Target="http://ivo.garant.ru/document/redirect/70326872/111" TargetMode="External"/><Relationship Id="rId48" Type="http://schemas.openxmlformats.org/officeDocument/2006/relationships/hyperlink" Target="http://ivo.garant.ru/document/redirect/3958587/0" TargetMode="External"/><Relationship Id="rId69" Type="http://schemas.openxmlformats.org/officeDocument/2006/relationships/hyperlink" Target="http://ivo.garant.ru/document/redirect/12177515/706" TargetMode="External"/><Relationship Id="rId113" Type="http://schemas.openxmlformats.org/officeDocument/2006/relationships/hyperlink" Target="http://ivo.garant.ru/document/redirect/72103596/1000" TargetMode="External"/><Relationship Id="rId134" Type="http://schemas.openxmlformats.org/officeDocument/2006/relationships/hyperlink" Target="http://ivo.garant.ru/document/redirect/2156060/1000" TargetMode="External"/><Relationship Id="rId320" Type="http://schemas.openxmlformats.org/officeDocument/2006/relationships/hyperlink" Target="http://ivo.garant.ru/document/redirect/70326872/125" TargetMode="External"/><Relationship Id="rId80" Type="http://schemas.openxmlformats.org/officeDocument/2006/relationships/hyperlink" Target="http://ivo.garant.ru/document/redirect/70405632/203" TargetMode="External"/><Relationship Id="rId155" Type="http://schemas.openxmlformats.org/officeDocument/2006/relationships/hyperlink" Target="http://ivo.garant.ru/document/redirect/12177580/71" TargetMode="External"/><Relationship Id="rId176" Type="http://schemas.openxmlformats.org/officeDocument/2006/relationships/hyperlink" Target="http://ivo.garant.ru/document/redirect/73850810/5002" TargetMode="External"/><Relationship Id="rId197" Type="http://schemas.openxmlformats.org/officeDocument/2006/relationships/hyperlink" Target="http://ivo.garant.ru/document/redirect/70405632/2051" TargetMode="External"/><Relationship Id="rId341" Type="http://schemas.openxmlformats.org/officeDocument/2006/relationships/hyperlink" Target="http://ivo.garant.ru/document/redirect/57411739/2011" TargetMode="External"/><Relationship Id="rId201" Type="http://schemas.openxmlformats.org/officeDocument/2006/relationships/hyperlink" Target="http://ivo.garant.ru/document/redirect/70405632/2051" TargetMode="External"/><Relationship Id="rId222" Type="http://schemas.openxmlformats.org/officeDocument/2006/relationships/hyperlink" Target="http://ivo.garant.ru/document/redirect/12136676/155000001" TargetMode="External"/><Relationship Id="rId243" Type="http://schemas.openxmlformats.org/officeDocument/2006/relationships/hyperlink" Target="http://ivo.garant.ru/document/redirect/70326872/11153" TargetMode="External"/><Relationship Id="rId264" Type="http://schemas.openxmlformats.org/officeDocument/2006/relationships/hyperlink" Target="http://ivo.garant.ru/document/redirect/58047385/160400" TargetMode="External"/><Relationship Id="rId285" Type="http://schemas.openxmlformats.org/officeDocument/2006/relationships/hyperlink" Target="http://ivo.garant.ru/document/redirect/12136495/100103" TargetMode="External"/><Relationship Id="rId17" Type="http://schemas.openxmlformats.org/officeDocument/2006/relationships/hyperlink" Target="http://ivo.garant.ru/document/redirect/70326872/111" TargetMode="External"/><Relationship Id="rId38" Type="http://schemas.openxmlformats.org/officeDocument/2006/relationships/hyperlink" Target="http://ivo.garant.ru/document/redirect/71434962/31" TargetMode="External"/><Relationship Id="rId59" Type="http://schemas.openxmlformats.org/officeDocument/2006/relationships/hyperlink" Target="http://ivo.garant.ru/document/redirect/12117177/263071" TargetMode="External"/><Relationship Id="rId103" Type="http://schemas.openxmlformats.org/officeDocument/2006/relationships/hyperlink" Target="http://ivo.garant.ru/document/redirect/3958587/0" TargetMode="External"/><Relationship Id="rId124" Type="http://schemas.openxmlformats.org/officeDocument/2006/relationships/hyperlink" Target="http://ivo.garant.ru/document/redirect/2165189/1" TargetMode="External"/><Relationship Id="rId310" Type="http://schemas.openxmlformats.org/officeDocument/2006/relationships/hyperlink" Target="http://ivo.garant.ru/document/redirect/12177580/75" TargetMode="External"/><Relationship Id="rId70" Type="http://schemas.openxmlformats.org/officeDocument/2006/relationships/hyperlink" Target="http://ivo.garant.ru/document/redirect/70326872/116" TargetMode="External"/><Relationship Id="rId91" Type="http://schemas.openxmlformats.org/officeDocument/2006/relationships/hyperlink" Target="http://ivo.garant.ru/document/redirect/70326872/11126" TargetMode="External"/><Relationship Id="rId145" Type="http://schemas.openxmlformats.org/officeDocument/2006/relationships/hyperlink" Target="http://ivo.garant.ru/document/redirect/70326872/11146" TargetMode="External"/><Relationship Id="rId166" Type="http://schemas.openxmlformats.org/officeDocument/2006/relationships/hyperlink" Target="http://ivo.garant.ru/document/redirect/58047387/24000" TargetMode="External"/><Relationship Id="rId187" Type="http://schemas.openxmlformats.org/officeDocument/2006/relationships/hyperlink" Target="http://ivo.garant.ru/document/redirect/70197684/1000" TargetMode="External"/><Relationship Id="rId331" Type="http://schemas.openxmlformats.org/officeDocument/2006/relationships/hyperlink" Target="http://ivo.garant.ru/document/redirect/71616130/21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://ivo.garant.ru/document/redirect/70844574/1000" TargetMode="External"/><Relationship Id="rId233" Type="http://schemas.openxmlformats.org/officeDocument/2006/relationships/hyperlink" Target="http://ivo.garant.ru/document/redirect/12130775/1000" TargetMode="External"/><Relationship Id="rId254" Type="http://schemas.openxmlformats.org/officeDocument/2006/relationships/hyperlink" Target="http://ivo.garant.ru/document/redirect/12177579/0" TargetMode="External"/><Relationship Id="rId28" Type="http://schemas.openxmlformats.org/officeDocument/2006/relationships/hyperlink" Target="http://ivo.garant.ru/document/redirect/12188146/242" TargetMode="External"/><Relationship Id="rId49" Type="http://schemas.openxmlformats.org/officeDocument/2006/relationships/hyperlink" Target="http://ivo.garant.ru/document/redirect/12136676/89000001" TargetMode="External"/><Relationship Id="rId114" Type="http://schemas.openxmlformats.org/officeDocument/2006/relationships/hyperlink" Target="http://ivo.garant.ru/document/redirect/72103596/0" TargetMode="External"/><Relationship Id="rId275" Type="http://schemas.openxmlformats.org/officeDocument/2006/relationships/hyperlink" Target="http://ivo.garant.ru/document/redirect/70192818/89" TargetMode="External"/><Relationship Id="rId296" Type="http://schemas.openxmlformats.org/officeDocument/2006/relationships/hyperlink" Target="http://ivo.garant.ru/document/redirect/70192818/940" TargetMode="External"/><Relationship Id="rId300" Type="http://schemas.openxmlformats.org/officeDocument/2006/relationships/hyperlink" Target="http://ivo.garant.ru/document/redirect/12138258/5403" TargetMode="External"/><Relationship Id="rId60" Type="http://schemas.openxmlformats.org/officeDocument/2006/relationships/hyperlink" Target="http://ivo.garant.ru/document/redirect/12151068/151" TargetMode="External"/><Relationship Id="rId81" Type="http://schemas.openxmlformats.org/officeDocument/2006/relationships/hyperlink" Target="http://ivo.garant.ru/document/redirect/70405632/602" TargetMode="External"/><Relationship Id="rId135" Type="http://schemas.openxmlformats.org/officeDocument/2006/relationships/hyperlink" Target="http://ivo.garant.ru/document/redirect/2156060/0" TargetMode="External"/><Relationship Id="rId156" Type="http://schemas.openxmlformats.org/officeDocument/2006/relationships/hyperlink" Target="http://ivo.garant.ru/document/redirect/5757143/21000" TargetMode="External"/><Relationship Id="rId177" Type="http://schemas.openxmlformats.org/officeDocument/2006/relationships/hyperlink" Target="http://ivo.garant.ru/document/redirect/73850810/5003" TargetMode="External"/><Relationship Id="rId198" Type="http://schemas.openxmlformats.org/officeDocument/2006/relationships/hyperlink" Target="http://ivo.garant.ru/document/redirect/70405632/602" TargetMode="External"/><Relationship Id="rId321" Type="http://schemas.openxmlformats.org/officeDocument/2006/relationships/hyperlink" Target="http://ivo.garant.ru/document/redirect/70326872/111" TargetMode="External"/><Relationship Id="rId342" Type="http://schemas.openxmlformats.org/officeDocument/2006/relationships/footer" Target="footer1.xml"/><Relationship Id="rId202" Type="http://schemas.openxmlformats.org/officeDocument/2006/relationships/hyperlink" Target="http://ivo.garant.ru/document/redirect/70405632/602" TargetMode="External"/><Relationship Id="rId223" Type="http://schemas.openxmlformats.org/officeDocument/2006/relationships/hyperlink" Target="http://ivo.garant.ru/document/redirect/4000512/14" TargetMode="External"/><Relationship Id="rId244" Type="http://schemas.openxmlformats.org/officeDocument/2006/relationships/hyperlink" Target="http://ivo.garant.ru/document/redirect/70326872/111" TargetMode="External"/><Relationship Id="rId18" Type="http://schemas.openxmlformats.org/officeDocument/2006/relationships/hyperlink" Target="http://ivo.garant.ru/document/redirect/58047385/202" TargetMode="External"/><Relationship Id="rId39" Type="http://schemas.openxmlformats.org/officeDocument/2006/relationships/hyperlink" Target="http://ivo.garant.ru/document/redirect/71434962/4" TargetMode="External"/><Relationship Id="rId265" Type="http://schemas.openxmlformats.org/officeDocument/2006/relationships/hyperlink" Target="http://ivo.garant.ru/document/redirect/70326872/11156" TargetMode="External"/><Relationship Id="rId286" Type="http://schemas.openxmlformats.org/officeDocument/2006/relationships/hyperlink" Target="http://ivo.garant.ru/document/redirect/70326872/11169" TargetMode="External"/><Relationship Id="rId50" Type="http://schemas.openxmlformats.org/officeDocument/2006/relationships/hyperlink" Target="http://ivo.garant.ru/document/redirect/12136676/155000001" TargetMode="External"/><Relationship Id="rId104" Type="http://schemas.openxmlformats.org/officeDocument/2006/relationships/hyperlink" Target="http://ivo.garant.ru/document/redirect/3958587/0" TargetMode="External"/><Relationship Id="rId125" Type="http://schemas.openxmlformats.org/officeDocument/2006/relationships/hyperlink" Target="http://ivo.garant.ru/document/redirect/70559624/1000" TargetMode="External"/><Relationship Id="rId146" Type="http://schemas.openxmlformats.org/officeDocument/2006/relationships/hyperlink" Target="http://ivo.garant.ru/document/redirect/70326872/113" TargetMode="External"/><Relationship Id="rId167" Type="http://schemas.openxmlformats.org/officeDocument/2006/relationships/hyperlink" Target="http://ivo.garant.ru/document/redirect/12177580/253" TargetMode="External"/><Relationship Id="rId188" Type="http://schemas.openxmlformats.org/officeDocument/2006/relationships/hyperlink" Target="http://ivo.garant.ru/document/redirect/70197684/0" TargetMode="External"/><Relationship Id="rId311" Type="http://schemas.openxmlformats.org/officeDocument/2006/relationships/hyperlink" Target="http://ivo.garant.ru/document/redirect/10164072/1088" TargetMode="External"/><Relationship Id="rId332" Type="http://schemas.openxmlformats.org/officeDocument/2006/relationships/hyperlink" Target="http://ivo.garant.ru/document/redirect/71616131/0" TargetMode="External"/><Relationship Id="rId71" Type="http://schemas.openxmlformats.org/officeDocument/2006/relationships/hyperlink" Target="http://ivo.garant.ru/document/redirect/70326872/113" TargetMode="External"/><Relationship Id="rId92" Type="http://schemas.openxmlformats.org/officeDocument/2006/relationships/hyperlink" Target="http://ivo.garant.ru/document/redirect/70326872/111" TargetMode="External"/><Relationship Id="rId213" Type="http://schemas.openxmlformats.org/officeDocument/2006/relationships/hyperlink" Target="http://ivo.garant.ru/document/redirect/70405632/2052" TargetMode="External"/><Relationship Id="rId234" Type="http://schemas.openxmlformats.org/officeDocument/2006/relationships/hyperlink" Target="http://ivo.garant.ru/document/redirect/12130775/1" TargetMode="External"/><Relationship Id="rId2" Type="http://schemas.openxmlformats.org/officeDocument/2006/relationships/styles" Target="styles.xml"/><Relationship Id="rId29" Type="http://schemas.openxmlformats.org/officeDocument/2006/relationships/hyperlink" Target="http://ivo.garant.ru/document/redirect/12188146/51" TargetMode="External"/><Relationship Id="rId255" Type="http://schemas.openxmlformats.org/officeDocument/2006/relationships/hyperlink" Target="http://ivo.garant.ru/document/redirect/12188101/22" TargetMode="External"/><Relationship Id="rId276" Type="http://schemas.openxmlformats.org/officeDocument/2006/relationships/hyperlink" Target="http://ivo.garant.ru/document/redirect/58043893/160700" TargetMode="External"/><Relationship Id="rId297" Type="http://schemas.openxmlformats.org/officeDocument/2006/relationships/hyperlink" Target="http://ivo.garant.ru/document/redirect/58043893/1610" TargetMode="External"/><Relationship Id="rId40" Type="http://schemas.openxmlformats.org/officeDocument/2006/relationships/hyperlink" Target="http://ivo.garant.ru/document/redirect/12188146/2431" TargetMode="External"/><Relationship Id="rId115" Type="http://schemas.openxmlformats.org/officeDocument/2006/relationships/hyperlink" Target="http://ivo.garant.ru/document/redirect/71551666/1000" TargetMode="External"/><Relationship Id="rId136" Type="http://schemas.openxmlformats.org/officeDocument/2006/relationships/hyperlink" Target="http://ivo.garant.ru/document/redirect/2159322/0" TargetMode="External"/><Relationship Id="rId157" Type="http://schemas.openxmlformats.org/officeDocument/2006/relationships/hyperlink" Target="http://ivo.garant.ru/document/redirect/12177579/200" TargetMode="External"/><Relationship Id="rId178" Type="http://schemas.openxmlformats.org/officeDocument/2006/relationships/hyperlink" Target="http://ivo.garant.ru/document/redirect/70326872/121" TargetMode="External"/><Relationship Id="rId301" Type="http://schemas.openxmlformats.org/officeDocument/2006/relationships/hyperlink" Target="http://ivo.garant.ru/document/redirect/71434962/34" TargetMode="External"/><Relationship Id="rId322" Type="http://schemas.openxmlformats.org/officeDocument/2006/relationships/hyperlink" Target="http://ivo.garant.ru/document/redirect/58047385/2000" TargetMode="External"/><Relationship Id="rId343" Type="http://schemas.openxmlformats.org/officeDocument/2006/relationships/fontTable" Target="fontTable.xml"/><Relationship Id="rId61" Type="http://schemas.openxmlformats.org/officeDocument/2006/relationships/hyperlink" Target="http://ivo.garant.ru/document/redirect/12151068/38001" TargetMode="External"/><Relationship Id="rId82" Type="http://schemas.openxmlformats.org/officeDocument/2006/relationships/hyperlink" Target="http://ivo.garant.ru/document/redirect/58047387/13000" TargetMode="External"/><Relationship Id="rId199" Type="http://schemas.openxmlformats.org/officeDocument/2006/relationships/hyperlink" Target="http://ivo.garant.ru/document/redirect/58047387/1304" TargetMode="External"/><Relationship Id="rId203" Type="http://schemas.openxmlformats.org/officeDocument/2006/relationships/hyperlink" Target="http://ivo.garant.ru/document/redirect/58047387/28000" TargetMode="External"/><Relationship Id="rId19" Type="http://schemas.openxmlformats.org/officeDocument/2006/relationships/hyperlink" Target="http://ivo.garant.ru/document/redirect/179723/1000" TargetMode="External"/><Relationship Id="rId224" Type="http://schemas.openxmlformats.org/officeDocument/2006/relationships/hyperlink" Target="http://ivo.garant.ru/document/redirect/12144354/10000" TargetMode="External"/><Relationship Id="rId245" Type="http://schemas.openxmlformats.org/officeDocument/2006/relationships/hyperlink" Target="http://ivo.garant.ru/document/redirect/70719562/1000" TargetMode="External"/><Relationship Id="rId266" Type="http://schemas.openxmlformats.org/officeDocument/2006/relationships/hyperlink" Target="http://ivo.garant.ru/document/redirect/70326872/113" TargetMode="External"/><Relationship Id="rId287" Type="http://schemas.openxmlformats.org/officeDocument/2006/relationships/hyperlink" Target="http://ivo.garant.ru/document/redirect/70326872/113" TargetMode="External"/><Relationship Id="rId30" Type="http://schemas.openxmlformats.org/officeDocument/2006/relationships/hyperlink" Target="http://ivo.garant.ru/document/redirect/12288146/0" TargetMode="External"/><Relationship Id="rId105" Type="http://schemas.openxmlformats.org/officeDocument/2006/relationships/hyperlink" Target="http://ivo.garant.ru/document/redirect/12177579/200" TargetMode="External"/><Relationship Id="rId126" Type="http://schemas.openxmlformats.org/officeDocument/2006/relationships/hyperlink" Target="http://ivo.garant.ru/document/redirect/178160/92" TargetMode="External"/><Relationship Id="rId147" Type="http://schemas.openxmlformats.org/officeDocument/2006/relationships/hyperlink" Target="http://ivo.garant.ru/document/redirect/70326872/11146" TargetMode="External"/><Relationship Id="rId168" Type="http://schemas.openxmlformats.org/officeDocument/2006/relationships/hyperlink" Target="http://ivo.garant.ru/document/redirect/12177580/71" TargetMode="External"/><Relationship Id="rId312" Type="http://schemas.openxmlformats.org/officeDocument/2006/relationships/hyperlink" Target="http://ivo.garant.ru/document/redirect/12177580/74" TargetMode="External"/><Relationship Id="rId333" Type="http://schemas.openxmlformats.org/officeDocument/2006/relationships/hyperlink" Target="http://ivo.garant.ru/document/redirect/57420980/2051" TargetMode="External"/><Relationship Id="rId51" Type="http://schemas.openxmlformats.org/officeDocument/2006/relationships/hyperlink" Target="http://ivo.garant.ru/document/redirect/4000512/5" TargetMode="External"/><Relationship Id="rId72" Type="http://schemas.openxmlformats.org/officeDocument/2006/relationships/hyperlink" Target="http://ivo.garant.ru/document/redirect/58047387/7" TargetMode="External"/><Relationship Id="rId93" Type="http://schemas.openxmlformats.org/officeDocument/2006/relationships/hyperlink" Target="http://ivo.garant.ru/document/redirect/58047385/8031" TargetMode="External"/><Relationship Id="rId189" Type="http://schemas.openxmlformats.org/officeDocument/2006/relationships/hyperlink" Target="http://ivo.garant.ru/document/redirect/74660508/1000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://ivo.garant.ru/document/redirect/70405632/602" TargetMode="External"/><Relationship Id="rId235" Type="http://schemas.openxmlformats.org/officeDocument/2006/relationships/hyperlink" Target="http://ivo.garant.ru/document/redirect/70326872/11151" TargetMode="External"/><Relationship Id="rId256" Type="http://schemas.openxmlformats.org/officeDocument/2006/relationships/hyperlink" Target="http://ivo.garant.ru/document/redirect/12188101/7101" TargetMode="External"/><Relationship Id="rId277" Type="http://schemas.openxmlformats.org/officeDocument/2006/relationships/hyperlink" Target="http://ivo.garant.ru/document/redirect/71434962/33" TargetMode="External"/><Relationship Id="rId298" Type="http://schemas.openxmlformats.org/officeDocument/2006/relationships/hyperlink" Target="http://ivo.garant.ru/document/redirect/70426738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19156</Words>
  <Characters>109195</Characters>
  <Application>Microsoft Office Word</Application>
  <DocSecurity>0</DocSecurity>
  <Lines>909</Lines>
  <Paragraphs>256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128095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Татьяна Осипова</cp:lastModifiedBy>
  <cp:revision>3</cp:revision>
  <dcterms:created xsi:type="dcterms:W3CDTF">2020-11-19T09:05:00Z</dcterms:created>
  <dcterms:modified xsi:type="dcterms:W3CDTF">2020-11-19T09:06:00Z</dcterms:modified>
</cp:coreProperties>
</file>